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05" w:rsidRPr="00F74405" w:rsidRDefault="00F74405" w:rsidP="00F74405">
      <w:pPr>
        <w:pStyle w:val="a3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F74405">
        <w:rPr>
          <w:color w:val="000000" w:themeColor="text1"/>
          <w:sz w:val="28"/>
          <w:szCs w:val="28"/>
        </w:rPr>
        <w:t>С наступлением зимы все ученики пребывают в хорошем настроении, ведь скоро новый год, а за ним длительные школьные каникулы! И это отличный повод повеселиться и отметить праздник со своими одноклассниками. Ведь школа во время обучения становится вторым домом, и проведение новогоднего мероприятия в ней кажется абсолютно логичным. У ребят здесь друзья, любимые учителя и они хотели бы</w:t>
      </w:r>
      <w:r w:rsidRPr="00F74405">
        <w:rPr>
          <w:rStyle w:val="apple-converted-space"/>
          <w:color w:val="000000" w:themeColor="text1"/>
          <w:sz w:val="28"/>
          <w:szCs w:val="28"/>
        </w:rPr>
        <w:t> </w:t>
      </w:r>
      <w:r w:rsidRPr="00F74405">
        <w:rPr>
          <w:rStyle w:val="a4"/>
          <w:color w:val="000000" w:themeColor="text1"/>
          <w:sz w:val="28"/>
          <w:szCs w:val="28"/>
        </w:rPr>
        <w:t>разделить свои эмоции и впечатления</w:t>
      </w:r>
      <w:r w:rsidRPr="00F74405">
        <w:rPr>
          <w:rStyle w:val="apple-converted-space"/>
          <w:color w:val="000000" w:themeColor="text1"/>
          <w:sz w:val="28"/>
          <w:szCs w:val="28"/>
        </w:rPr>
        <w:t> </w:t>
      </w:r>
      <w:r w:rsidRPr="00F74405">
        <w:rPr>
          <w:color w:val="000000" w:themeColor="text1"/>
          <w:sz w:val="28"/>
          <w:szCs w:val="28"/>
        </w:rPr>
        <w:t>вместе с ними. И нет ничего лучше, чем собраться всем классом в последний день учёбы перед праздниками и провести яркий, незабываемый праздник Новый Год 2014 в школе.</w:t>
      </w:r>
      <w:r w:rsidRPr="00F74405">
        <w:rPr>
          <w:rStyle w:val="apple-converted-space"/>
          <w:color w:val="000000" w:themeColor="text1"/>
          <w:sz w:val="28"/>
          <w:szCs w:val="28"/>
        </w:rPr>
        <w:t> </w:t>
      </w:r>
      <w:r w:rsidRPr="00F74405">
        <w:rPr>
          <w:color w:val="000000" w:themeColor="text1"/>
          <w:sz w:val="28"/>
          <w:szCs w:val="28"/>
        </w:rPr>
        <w:t>Никуда не деться — дети становятся взрослее, переходят в следующий класс и их интересы меняются. По этой причине мы постоянно разрабатываем и создаем новые программы, которые будут интересны и актуальны современным школьникам разных возрастов. Ведь независимо от возраста, каждый ученик любит розыгрыши, веселье и подарки.</w:t>
      </w:r>
    </w:p>
    <w:p w:rsidR="00F74405" w:rsidRPr="00F74405" w:rsidRDefault="00F74405" w:rsidP="00F74405">
      <w:pPr>
        <w:pStyle w:val="a3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F74405">
        <w:rPr>
          <w:color w:val="000000" w:themeColor="text1"/>
          <w:sz w:val="28"/>
          <w:szCs w:val="28"/>
        </w:rPr>
        <w:t xml:space="preserve">В зале </w:t>
      </w:r>
      <w:proofErr w:type="gramStart"/>
      <w:r w:rsidRPr="00F74405">
        <w:rPr>
          <w:color w:val="000000" w:themeColor="text1"/>
          <w:sz w:val="28"/>
          <w:szCs w:val="28"/>
        </w:rPr>
        <w:t>собралось много гостей и праздник начался</w:t>
      </w:r>
      <w:proofErr w:type="gramEnd"/>
      <w:r w:rsidRPr="00F74405">
        <w:rPr>
          <w:color w:val="000000" w:themeColor="text1"/>
          <w:sz w:val="28"/>
          <w:szCs w:val="28"/>
        </w:rPr>
        <w:t>.</w:t>
      </w:r>
    </w:p>
    <w:p w:rsidR="00F74405" w:rsidRPr="00F74405" w:rsidRDefault="00F74405" w:rsidP="00F74405">
      <w:pPr>
        <w:pStyle w:val="a3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F74405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811905" cy="2858770"/>
            <wp:effectExtent l="19050" t="0" r="0" b="0"/>
            <wp:docPr id="1" name="Рисунок 1" descr="http://repevka.3dn.ru/_si/0/s01940202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pevka.3dn.ru/_si/0/s01940202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405" w:rsidRPr="00F74405" w:rsidRDefault="00F74405" w:rsidP="00F74405">
      <w:pPr>
        <w:pStyle w:val="a3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F74405">
        <w:rPr>
          <w:color w:val="000000" w:themeColor="text1"/>
          <w:sz w:val="28"/>
          <w:szCs w:val="28"/>
        </w:rPr>
        <w:t>Но, как всегда, злые герои сказок украли Деда Мороза. Найти и спасти Деда Мороза отважился простой парень Иван.</w:t>
      </w:r>
    </w:p>
    <w:p w:rsidR="00F74405" w:rsidRPr="00F74405" w:rsidRDefault="00F74405" w:rsidP="00F74405">
      <w:pPr>
        <w:pStyle w:val="a3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F74405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811905" cy="2858770"/>
            <wp:effectExtent l="19050" t="0" r="0" b="0"/>
            <wp:docPr id="2" name="Рисунок 2" descr="http://repevka.3dn.ru/_si/0/s12020668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pevka.3dn.ru/_si/0/s12020668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405" w:rsidRPr="00F74405" w:rsidRDefault="00F74405" w:rsidP="00F74405">
      <w:pPr>
        <w:pStyle w:val="a3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F74405">
        <w:rPr>
          <w:color w:val="000000" w:themeColor="text1"/>
          <w:sz w:val="28"/>
          <w:szCs w:val="28"/>
        </w:rPr>
        <w:t>Он преодолел все преграды: и Бабу Ягу со своей "Красавицей" дочерью, и змей Горыныча, и логово чертей.</w:t>
      </w:r>
    </w:p>
    <w:p w:rsidR="00F74405" w:rsidRPr="00F74405" w:rsidRDefault="00F74405" w:rsidP="00F74405">
      <w:pPr>
        <w:pStyle w:val="a3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F74405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811905" cy="2858770"/>
            <wp:effectExtent l="19050" t="0" r="0" b="0"/>
            <wp:docPr id="3" name="Рисунок 3" descr="http://repevka.3dn.ru/_si/0/s16474502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pevka.3dn.ru/_si/0/s16474502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405">
        <w:rPr>
          <w:rStyle w:val="apple-converted-space"/>
          <w:color w:val="000000" w:themeColor="text1"/>
          <w:sz w:val="28"/>
          <w:szCs w:val="28"/>
        </w:rPr>
        <w:t> </w:t>
      </w:r>
      <w:r w:rsidRPr="00F74405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811905" cy="2858770"/>
            <wp:effectExtent l="19050" t="0" r="0" b="0"/>
            <wp:docPr id="4" name="Рисунок 4" descr="http://repevka.3dn.ru/_si/0/s67426138.jpg">
              <a:hlinkClick xmlns:a="http://schemas.openxmlformats.org/drawingml/2006/main" r:id="rId1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pevka.3dn.ru/_si/0/s67426138.jpg">
                      <a:hlinkClick r:id="rId1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405" w:rsidRDefault="00F74405" w:rsidP="00F74405">
      <w:pPr>
        <w:pStyle w:val="a3"/>
        <w:spacing w:before="0" w:beforeAutospacing="0" w:after="200" w:afterAutospacing="0"/>
        <w:rPr>
          <w:color w:val="000000" w:themeColor="text1"/>
          <w:sz w:val="28"/>
          <w:szCs w:val="28"/>
        </w:rPr>
      </w:pPr>
    </w:p>
    <w:p w:rsidR="00F74405" w:rsidRPr="00F74405" w:rsidRDefault="00F74405" w:rsidP="00F74405">
      <w:pPr>
        <w:pStyle w:val="a3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F74405">
        <w:rPr>
          <w:color w:val="000000" w:themeColor="text1"/>
          <w:sz w:val="28"/>
          <w:szCs w:val="28"/>
        </w:rPr>
        <w:lastRenderedPageBreak/>
        <w:t>Дед Мороз был освобожден и все ребята играли в конкурсы, исполняли Новогодние песни и танцы.</w:t>
      </w:r>
    </w:p>
    <w:p w:rsidR="00F74405" w:rsidRDefault="00F74405" w:rsidP="00F74405">
      <w:pPr>
        <w:pStyle w:val="a3"/>
        <w:spacing w:before="0" w:beforeAutospacing="0" w:after="200" w:afterAutospacing="0"/>
        <w:rPr>
          <w:rFonts w:ascii="Verdana" w:hAnsi="Verdana"/>
          <w:color w:val="000000"/>
          <w:sz w:val="16"/>
          <w:szCs w:val="16"/>
        </w:rPr>
      </w:pPr>
      <w:r w:rsidRPr="00F74405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811905" cy="2858770"/>
            <wp:effectExtent l="19050" t="0" r="0" b="0"/>
            <wp:docPr id="5" name="Рисунок 5" descr="http://repevka.3dn.ru/_si/0/s76798346.jpg">
              <a:hlinkClick xmlns:a="http://schemas.openxmlformats.org/drawingml/2006/main" r:id="rId12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pevka.3dn.ru/_si/0/s76798346.jpg">
                      <a:hlinkClick r:id="rId12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Calibri" w:hAnsi="Calibri"/>
          <w:color w:val="232323"/>
          <w:sz w:val="26"/>
          <w:szCs w:val="26"/>
        </w:rPr>
        <w:t> </w:t>
      </w:r>
      <w:r>
        <w:rPr>
          <w:rFonts w:ascii="Calibri" w:hAnsi="Calibri"/>
          <w:noProof/>
          <w:color w:val="0069A9"/>
          <w:sz w:val="26"/>
          <w:szCs w:val="26"/>
        </w:rPr>
        <w:drawing>
          <wp:inline distT="0" distB="0" distL="0" distR="0">
            <wp:extent cx="3811905" cy="2858770"/>
            <wp:effectExtent l="19050" t="0" r="0" b="0"/>
            <wp:docPr id="6" name="Рисунок 6" descr="http://repevka.3dn.ru/_si/0/s36827514.jpg">
              <a:hlinkClick xmlns:a="http://schemas.openxmlformats.org/drawingml/2006/main" r:id="rId1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pevka.3dn.ru/_si/0/s36827514.jpg">
                      <a:hlinkClick r:id="rId1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Calibri" w:hAnsi="Calibri"/>
          <w:color w:val="232323"/>
          <w:sz w:val="26"/>
          <w:szCs w:val="26"/>
        </w:rPr>
        <w:t> </w:t>
      </w:r>
      <w:r>
        <w:rPr>
          <w:rFonts w:ascii="Calibri" w:hAnsi="Calibri"/>
          <w:noProof/>
          <w:color w:val="0069A9"/>
          <w:sz w:val="26"/>
          <w:szCs w:val="26"/>
        </w:rPr>
        <w:drawing>
          <wp:inline distT="0" distB="0" distL="0" distR="0">
            <wp:extent cx="3811905" cy="2858770"/>
            <wp:effectExtent l="19050" t="0" r="0" b="0"/>
            <wp:docPr id="7" name="Рисунок 7" descr="http://repevka.3dn.ru/_si/0/s00368198.jpg">
              <a:hlinkClick xmlns:a="http://schemas.openxmlformats.org/drawingml/2006/main" r:id="rId1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pevka.3dn.ru/_si/0/s00368198.jpg">
                      <a:hlinkClick r:id="rId1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Calibri" w:hAnsi="Calibri"/>
          <w:color w:val="232323"/>
          <w:sz w:val="26"/>
          <w:szCs w:val="26"/>
        </w:rPr>
        <w:t> </w:t>
      </w:r>
      <w:r>
        <w:rPr>
          <w:rFonts w:ascii="Calibri" w:hAnsi="Calibri"/>
          <w:noProof/>
          <w:color w:val="0069A9"/>
          <w:sz w:val="26"/>
          <w:szCs w:val="26"/>
        </w:rPr>
        <w:drawing>
          <wp:inline distT="0" distB="0" distL="0" distR="0">
            <wp:extent cx="3811905" cy="2858770"/>
            <wp:effectExtent l="19050" t="0" r="0" b="0"/>
            <wp:docPr id="8" name="Рисунок 8" descr="http://repevka.3dn.ru/_si/0/s89125509.jpg">
              <a:hlinkClick xmlns:a="http://schemas.openxmlformats.org/drawingml/2006/main" r:id="rId1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pevka.3dn.ru/_si/0/s89125509.jpg">
                      <a:hlinkClick r:id="rId1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405" w:rsidRDefault="00F74405" w:rsidP="00F74405">
      <w:pPr>
        <w:pStyle w:val="a3"/>
        <w:spacing w:before="0" w:beforeAutospacing="0" w:after="200" w:afterAutospacing="0"/>
        <w:rPr>
          <w:rFonts w:ascii="Calibri" w:hAnsi="Calibri"/>
          <w:color w:val="232323"/>
          <w:sz w:val="26"/>
          <w:szCs w:val="26"/>
        </w:rPr>
      </w:pPr>
    </w:p>
    <w:p w:rsidR="00F74405" w:rsidRDefault="00F74405" w:rsidP="00F74405">
      <w:pPr>
        <w:pStyle w:val="a3"/>
        <w:spacing w:before="0" w:beforeAutospacing="0" w:after="20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Calibri" w:hAnsi="Calibri"/>
          <w:color w:val="232323"/>
          <w:sz w:val="26"/>
          <w:szCs w:val="26"/>
        </w:rPr>
        <w:lastRenderedPageBreak/>
        <w:t> Такой прекрасный праздник организовала и провела со своими учениками 11 класса Куликова Нина Алексеевна, учитель русского языка и литературы, классный руководитель 11 класса.</w:t>
      </w:r>
    </w:p>
    <w:p w:rsidR="00F74405" w:rsidRDefault="00F74405" w:rsidP="00F74405">
      <w:pPr>
        <w:pStyle w:val="a3"/>
        <w:spacing w:before="0" w:beforeAutospacing="0" w:after="20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Calibri" w:hAnsi="Calibri"/>
          <w:noProof/>
          <w:color w:val="0069A9"/>
          <w:sz w:val="26"/>
          <w:szCs w:val="26"/>
        </w:rPr>
        <w:drawing>
          <wp:inline distT="0" distB="0" distL="0" distR="0">
            <wp:extent cx="4556212" cy="3416969"/>
            <wp:effectExtent l="19050" t="0" r="0" b="0"/>
            <wp:docPr id="9" name="Рисунок 9" descr="http://repevka.3dn.ru/_si/0/s89365199.jpg">
              <a:hlinkClick xmlns:a="http://schemas.openxmlformats.org/drawingml/2006/main" r:id="rId2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pevka.3dn.ru/_si/0/s89365199.jpg">
                      <a:hlinkClick r:id="rId2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40" cy="342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Calibri" w:hAnsi="Calibri"/>
          <w:color w:val="232323"/>
          <w:sz w:val="26"/>
          <w:szCs w:val="26"/>
        </w:rPr>
        <w:t> </w:t>
      </w:r>
      <w:r>
        <w:rPr>
          <w:rFonts w:ascii="Calibri" w:hAnsi="Calibri"/>
          <w:noProof/>
          <w:color w:val="0069A9"/>
          <w:sz w:val="26"/>
          <w:szCs w:val="26"/>
        </w:rPr>
        <w:drawing>
          <wp:inline distT="0" distB="0" distL="0" distR="0">
            <wp:extent cx="4554948" cy="3416021"/>
            <wp:effectExtent l="19050" t="0" r="0" b="0"/>
            <wp:docPr id="10" name="Рисунок 10" descr="http://repevka.3dn.ru/_si/0/s87665287.jpg">
              <a:hlinkClick xmlns:a="http://schemas.openxmlformats.org/drawingml/2006/main" r:id="rId22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pevka.3dn.ru/_si/0/s87665287.jpg">
                      <a:hlinkClick r:id="rId22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99" cy="341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3A1" w:rsidRDefault="004803A1"/>
    <w:sectPr w:rsidR="004803A1" w:rsidSect="00F7440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405"/>
    <w:rsid w:val="004803A1"/>
    <w:rsid w:val="00F7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4405"/>
  </w:style>
  <w:style w:type="character" w:styleId="a4">
    <w:name w:val="Strong"/>
    <w:basedOn w:val="a0"/>
    <w:uiPriority w:val="22"/>
    <w:qFormat/>
    <w:rsid w:val="00F744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evka.3dn.ru/_si/0/16474502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repevka.3dn.ru/_si/0/89125509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repevka.3dn.ru/_si/0/76798346.jp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repevka.3dn.ru/_si/0/00368198.jpg" TargetMode="External"/><Relationship Id="rId20" Type="http://schemas.openxmlformats.org/officeDocument/2006/relationships/hyperlink" Target="http://repevka.3dn.ru/_si/0/89365199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repevka.3dn.ru/_si/0/12020668.jpg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repevka.3dn.ru/_si/0/67426138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repevka.3dn.ru/_si/0/01940202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repevka.3dn.ru/_si/0/36827514.jpg" TargetMode="External"/><Relationship Id="rId22" Type="http://schemas.openxmlformats.org/officeDocument/2006/relationships/hyperlink" Target="http://repevka.3dn.ru/_si/0/8766528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</Words>
  <Characters>1249</Characters>
  <Application>Microsoft Office Word</Application>
  <DocSecurity>0</DocSecurity>
  <Lines>10</Lines>
  <Paragraphs>2</Paragraphs>
  <ScaleCrop>false</ScaleCrop>
  <Company>школа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Т.А.</dc:creator>
  <cp:keywords/>
  <dc:description/>
  <cp:lastModifiedBy>Терещенко Т.А.</cp:lastModifiedBy>
  <cp:revision>1</cp:revision>
  <dcterms:created xsi:type="dcterms:W3CDTF">2016-05-18T06:34:00Z</dcterms:created>
  <dcterms:modified xsi:type="dcterms:W3CDTF">2016-05-18T06:35:00Z</dcterms:modified>
</cp:coreProperties>
</file>