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96" w:rsidRDefault="00424E96" w:rsidP="00FC761F">
      <w:pPr>
        <w:autoSpaceDE w:val="0"/>
        <w:autoSpaceDN w:val="0"/>
        <w:adjustRightInd w:val="0"/>
        <w:ind w:left="-993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Решение задач на тему «Механические волны»</w:t>
      </w:r>
    </w:p>
    <w:p w:rsidR="00424E96" w:rsidRPr="00FC761F" w:rsidRDefault="00424E96" w:rsidP="00FC761F">
      <w:pPr>
        <w:autoSpaceDE w:val="0"/>
        <w:autoSpaceDN w:val="0"/>
        <w:adjustRightInd w:val="0"/>
        <w:ind w:left="-993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Рыбак заметил, что за время </w:t>
      </w:r>
      <w:r>
        <w:rPr>
          <w:rFonts w:ascii="TimesNewRomanPS-ItalicMT" w:hAnsi="TimesNewRomanPS-ItalicMT" w:cs="TimesNewRomanPS-ItalicMT"/>
          <w:i/>
          <w:iCs/>
        </w:rPr>
        <w:t>t</w:t>
      </w:r>
      <w:r w:rsidR="00FC761F">
        <w:rPr>
          <w:rFonts w:ascii="TimesNewRomanPS-ItalicMT" w:hAnsi="TimesNewRomanPS-ItalicMT" w:cs="TimesNewRomanPS-ItalicMT"/>
          <w:i/>
          <w:iCs/>
        </w:rPr>
        <w:t>=</w:t>
      </w:r>
      <w:r>
        <w:rPr>
          <w:rFonts w:ascii="TimesNewRomanPSMT" w:hAnsi="TimesNewRomanPSMT" w:cs="TimesNewRomanPSMT"/>
        </w:rPr>
        <w:t xml:space="preserve">10 </w:t>
      </w:r>
      <w:r>
        <w:rPr>
          <w:rFonts w:ascii="TimesNewRomanPS-ItalicMT" w:hAnsi="TimesNewRomanPS-ItalicMT" w:cs="TimesNewRomanPS-ItalicMT"/>
          <w:i/>
          <w:iCs/>
        </w:rPr>
        <w:t xml:space="preserve">с </w:t>
      </w:r>
      <w:r>
        <w:rPr>
          <w:rFonts w:ascii="TimesNewRomanPSMT" w:hAnsi="TimesNewRomanPSMT" w:cs="TimesNewRomanPSMT"/>
        </w:rPr>
        <w:t xml:space="preserve">поплавок совершил на волнах </w:t>
      </w:r>
      <w:proofErr w:type="spellStart"/>
      <w:r>
        <w:rPr>
          <w:rFonts w:ascii="TimesNewRomanPS-ItalicMT" w:hAnsi="TimesNewRomanPS-ItalicMT" w:cs="TimesNewRomanPS-ItalicMT"/>
          <w:i/>
          <w:iCs/>
        </w:rPr>
        <w:t>n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</w:t>
      </w:r>
      <w:r w:rsidR="00FC761F">
        <w:rPr>
          <w:rFonts w:asciiTheme="minorHAnsi" w:eastAsia="SymbolMT" w:hAnsiTheme="minorHAnsi" w:cs="SymbolMT"/>
        </w:rPr>
        <w:t>=</w:t>
      </w:r>
      <w:r>
        <w:rPr>
          <w:rFonts w:ascii="TimesNewRomanPSMT" w:hAnsi="TimesNewRomanPSMT" w:cs="TimesNewRomanPSMT"/>
        </w:rPr>
        <w:t xml:space="preserve">20 колебаний, а расстояние между соседними гребнями волн </w:t>
      </w:r>
      <w:r w:rsidR="00FC761F">
        <w:rPr>
          <w:rFonts w:asciiTheme="minorHAnsi" w:eastAsia="SymbolMT" w:hAnsiTheme="minorHAnsi" w:cs="SymbolMT"/>
          <w:sz w:val="25"/>
          <w:szCs w:val="25"/>
        </w:rPr>
        <w:t>=</w:t>
      </w:r>
      <w:r>
        <w:rPr>
          <w:rFonts w:ascii="TimesNewRomanPSMT" w:hAnsi="TimesNewRomanPSMT" w:cs="TimesNewRomanPSMT"/>
        </w:rPr>
        <w:t xml:space="preserve">1,2 </w:t>
      </w:r>
      <w:r>
        <w:rPr>
          <w:rFonts w:ascii="TimesNewRomanPS-ItalicMT" w:hAnsi="TimesNewRomanPS-ItalicMT" w:cs="TimesNewRomanPS-ItalicMT"/>
          <w:i/>
          <w:iCs/>
        </w:rPr>
        <w:t>м</w:t>
      </w:r>
      <w:proofErr w:type="gramStart"/>
      <w:r>
        <w:rPr>
          <w:rFonts w:ascii="TimesNewRomanPS-ItalicMT" w:hAnsi="TimesNewRomanPS-ItalicMT" w:cs="TimesNewRomanPS-ItalicMT"/>
          <w:i/>
          <w:iCs/>
        </w:rPr>
        <w:t xml:space="preserve"> </w:t>
      </w:r>
      <w:r>
        <w:rPr>
          <w:rFonts w:ascii="TimesNewRomanPSMT" w:hAnsi="TimesNewRomanPSMT" w:cs="TimesNewRomanPSMT"/>
        </w:rPr>
        <w:t>.</w:t>
      </w:r>
      <w:proofErr w:type="gramEnd"/>
      <w:r>
        <w:rPr>
          <w:rFonts w:ascii="TimesNewRomanPSMT" w:hAnsi="TimesNewRomanPSMT" w:cs="TimesNewRomanPSMT"/>
        </w:rPr>
        <w:t xml:space="preserve"> Какова скорость распространения волн? 2,4 </w:t>
      </w:r>
      <w:r>
        <w:rPr>
          <w:rFonts w:ascii="TimesNewRomanPS-ItalicMT" w:hAnsi="TimesNewRomanPS-ItalicMT" w:cs="TimesNewRomanPS-ItalicMT"/>
          <w:i/>
          <w:iCs/>
        </w:rPr>
        <w:t>м с</w:t>
      </w:r>
    </w:p>
    <w:p w:rsidR="00FC761F" w:rsidRPr="00FC761F" w:rsidRDefault="00FC761F" w:rsidP="00FC761F">
      <w:pPr>
        <w:autoSpaceDE w:val="0"/>
        <w:autoSpaceDN w:val="0"/>
        <w:adjustRightInd w:val="0"/>
        <w:ind w:left="-993"/>
        <w:rPr>
          <w:rFonts w:asciiTheme="minorHAnsi" w:eastAsia="SymbolMT" w:hAnsiTheme="minorHAnsi" w:cs="SymbolMT"/>
          <w:sz w:val="33"/>
          <w:szCs w:val="33"/>
        </w:rPr>
      </w:pPr>
      <w:r>
        <w:rPr>
          <w:rFonts w:ascii="Arial" w:hAnsi="Arial" w:cs="Arial"/>
          <w:noProof/>
          <w:color w:val="666666"/>
          <w:sz w:val="19"/>
          <w:szCs w:val="19"/>
        </w:rPr>
        <w:drawing>
          <wp:inline distT="0" distB="0" distL="0" distR="0">
            <wp:extent cx="2447925" cy="475663"/>
            <wp:effectExtent l="19050" t="0" r="9525" b="0"/>
            <wp:docPr id="1" name="Рисунок 1" descr="http://5terka.com/images/fiz10-11reshebnik/fiz10-11p5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terka.com/images/fiz10-11reshebnik/fiz10-11p5-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7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E96" w:rsidRDefault="00424E96" w:rsidP="00FC761F">
      <w:pPr>
        <w:autoSpaceDE w:val="0"/>
        <w:autoSpaceDN w:val="0"/>
        <w:adjustRightInd w:val="0"/>
        <w:ind w:left="-993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Найти разность фаз колебаний двух точек, лежащих на луче и отстоящих на</w:t>
      </w:r>
      <w:r w:rsidR="00FC761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расстоянии </w:t>
      </w:r>
      <w:proofErr w:type="spellStart"/>
      <w:r>
        <w:rPr>
          <w:rFonts w:ascii="TimesNewRomanPS-ItalicMT" w:hAnsi="TimesNewRomanPS-ItalicMT" w:cs="TimesNewRomanPS-ItalicMT"/>
          <w:i/>
          <w:iCs/>
        </w:rPr>
        <w:t>r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</w:t>
      </w:r>
      <w:r w:rsidR="00FC761F">
        <w:rPr>
          <w:rFonts w:asciiTheme="minorHAnsi" w:eastAsia="SymbolMT" w:hAnsiTheme="minorHAnsi" w:cs="SymbolMT"/>
        </w:rPr>
        <w:t>=</w:t>
      </w:r>
      <w:r>
        <w:rPr>
          <w:rFonts w:ascii="TimesNewRomanPSMT" w:hAnsi="TimesNewRomanPSMT" w:cs="TimesNewRomanPSMT"/>
        </w:rPr>
        <w:t xml:space="preserve">2 </w:t>
      </w:r>
      <w:r>
        <w:rPr>
          <w:rFonts w:ascii="TimesNewRomanPS-ItalicMT" w:hAnsi="TimesNewRomanPS-ItalicMT" w:cs="TimesNewRomanPS-ItalicMT"/>
          <w:i/>
          <w:iCs/>
        </w:rPr>
        <w:t xml:space="preserve">м </w:t>
      </w:r>
      <w:r>
        <w:rPr>
          <w:rFonts w:ascii="TimesNewRomanPSMT" w:hAnsi="TimesNewRomanPSMT" w:cs="TimesNewRomanPSMT"/>
        </w:rPr>
        <w:t>друг от друга. Длина волны</w:t>
      </w:r>
      <w:r w:rsidR="00FC761F">
        <w:rPr>
          <w:rFonts w:ascii="TimesNewRomanPSMT" w:hAnsi="TimesNewRomanPSMT" w:cs="TimesNewRomanPSMT"/>
        </w:rPr>
        <w:t xml:space="preserve"> =</w:t>
      </w:r>
      <w:r>
        <w:rPr>
          <w:rFonts w:ascii="TimesNewRomanPSMT" w:hAnsi="TimesNewRomanPSMT" w:cs="TimesNewRomanPSMT"/>
        </w:rPr>
        <w:t xml:space="preserve">1 </w:t>
      </w:r>
      <w:r>
        <w:rPr>
          <w:rFonts w:ascii="TimesNewRomanPS-ItalicMT" w:hAnsi="TimesNewRomanPS-ItalicMT" w:cs="TimesNewRomanPS-ItalicMT"/>
          <w:i/>
          <w:iCs/>
        </w:rPr>
        <w:t>м</w:t>
      </w:r>
      <w:proofErr w:type="gramStart"/>
      <w:r>
        <w:rPr>
          <w:rFonts w:ascii="TimesNewRomanPS-ItalicMT" w:hAnsi="TimesNewRomanPS-ItalicMT" w:cs="TimesNewRomanPS-ItalicMT"/>
          <w:i/>
          <w:iCs/>
        </w:rPr>
        <w:t xml:space="preserve"> </w:t>
      </w:r>
      <w:r>
        <w:rPr>
          <w:rFonts w:ascii="TimesNewRomanPSMT" w:hAnsi="TimesNewRomanPSMT" w:cs="TimesNewRomanPSMT"/>
        </w:rPr>
        <w:t>.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:rsidR="00FC761F" w:rsidRPr="00FC761F" w:rsidRDefault="00FC761F" w:rsidP="00FC761F">
      <w:pPr>
        <w:autoSpaceDE w:val="0"/>
        <w:autoSpaceDN w:val="0"/>
        <w:adjustRightInd w:val="0"/>
        <w:ind w:left="-993"/>
        <w:rPr>
          <w:rFonts w:ascii="TimesNewRomanPSMT" w:hAnsi="TimesNewRomanPSMT" w:cs="TimesNewRomanPSMT"/>
        </w:rPr>
      </w:pPr>
      <w:r>
        <w:rPr>
          <w:rFonts w:ascii="Arial" w:hAnsi="Arial" w:cs="Arial"/>
          <w:noProof/>
          <w:color w:val="444446"/>
          <w:sz w:val="20"/>
          <w:szCs w:val="20"/>
        </w:rPr>
        <w:drawing>
          <wp:inline distT="0" distB="0" distL="0" distR="0">
            <wp:extent cx="3971925" cy="1226820"/>
            <wp:effectExtent l="19050" t="0" r="9525" b="0"/>
            <wp:docPr id="4" name="Рисунок 4" descr="http://studyport.ru/images/stories/tasks/Physics/vgkd/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udyport.ru/images/stories/tasks/Physics/vgkd/9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E96" w:rsidRDefault="00424E96" w:rsidP="00FC761F">
      <w:pPr>
        <w:autoSpaceDE w:val="0"/>
        <w:autoSpaceDN w:val="0"/>
        <w:adjustRightInd w:val="0"/>
        <w:ind w:left="-993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 Звук распространяется в воде со скоростью </w:t>
      </w:r>
      <w:proofErr w:type="spellStart"/>
      <w:r>
        <w:rPr>
          <w:rFonts w:ascii="TimesNewRomanPS-ItalicMT" w:hAnsi="TimesNewRomanPS-ItalicMT" w:cs="TimesNewRomanPS-ItalicMT"/>
          <w:i/>
          <w:iCs/>
        </w:rPr>
        <w:t>v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</w:t>
      </w:r>
      <w:r w:rsidR="00FC761F">
        <w:rPr>
          <w:rFonts w:asciiTheme="minorHAnsi" w:eastAsia="SymbolMT" w:hAnsiTheme="minorHAnsi" w:cs="SymbolMT"/>
        </w:rPr>
        <w:t>=</w:t>
      </w:r>
      <w:r>
        <w:rPr>
          <w:rFonts w:ascii="TimesNewRomanPSMT" w:hAnsi="TimesNewRomanPSMT" w:cs="TimesNewRomanPSMT"/>
        </w:rPr>
        <w:t xml:space="preserve">1450 </w:t>
      </w:r>
      <w:r>
        <w:rPr>
          <w:rFonts w:ascii="TimesNewRomanPS-ItalicMT" w:hAnsi="TimesNewRomanPS-ItalicMT" w:cs="TimesNewRomanPS-ItalicMT"/>
          <w:i/>
          <w:iCs/>
        </w:rPr>
        <w:t>м с</w:t>
      </w:r>
      <w:proofErr w:type="gramStart"/>
      <w:r>
        <w:rPr>
          <w:rFonts w:ascii="TimesNewRomanPS-ItalicMT" w:hAnsi="TimesNewRomanPS-ItalicMT" w:cs="TimesNewRomanPS-ItalicMT"/>
          <w:i/>
          <w:iCs/>
        </w:rPr>
        <w:t xml:space="preserve"> </w:t>
      </w:r>
      <w:r>
        <w:rPr>
          <w:rFonts w:ascii="TimesNewRomanPSMT" w:hAnsi="TimesNewRomanPSMT" w:cs="TimesNewRomanPSMT"/>
        </w:rPr>
        <w:t>.</w:t>
      </w:r>
      <w:proofErr w:type="gramEnd"/>
      <w:r>
        <w:rPr>
          <w:rFonts w:ascii="TimesNewRomanPSMT" w:hAnsi="TimesNewRomanPSMT" w:cs="TimesNewRomanPSMT"/>
        </w:rPr>
        <w:t xml:space="preserve"> Расстояние между</w:t>
      </w:r>
      <w:r w:rsidR="00FC761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ближайшими точками, в которых колебания частиц совершаются в противофазе, </w:t>
      </w:r>
      <w:proofErr w:type="spellStart"/>
      <w:r>
        <w:rPr>
          <w:rFonts w:ascii="TimesNewRomanPS-ItalicMT" w:hAnsi="TimesNewRomanPS-ItalicMT" w:cs="TimesNewRomanPS-ItalicMT"/>
          <w:i/>
          <w:iCs/>
        </w:rPr>
        <w:t>r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</w:t>
      </w:r>
      <w:r w:rsidR="00FC761F">
        <w:rPr>
          <w:rFonts w:asciiTheme="minorHAnsi" w:eastAsia="SymbolMT" w:hAnsiTheme="minorHAnsi" w:cs="SymbolMT"/>
        </w:rPr>
        <w:t>=</w:t>
      </w:r>
      <w:r>
        <w:rPr>
          <w:rFonts w:ascii="TimesNewRomanPSMT" w:hAnsi="TimesNewRomanPSMT" w:cs="TimesNewRomanPSMT"/>
        </w:rPr>
        <w:t xml:space="preserve">0,1 </w:t>
      </w:r>
      <w:r>
        <w:rPr>
          <w:rFonts w:ascii="TimesNewRomanPS-ItalicMT" w:hAnsi="TimesNewRomanPS-ItalicMT" w:cs="TimesNewRomanPS-ItalicMT"/>
          <w:i/>
          <w:iCs/>
        </w:rPr>
        <w:t xml:space="preserve">м </w:t>
      </w:r>
      <w:r>
        <w:rPr>
          <w:rFonts w:ascii="TimesNewRomanPSMT" w:hAnsi="TimesNewRomanPSMT" w:cs="TimesNewRomanPSMT"/>
        </w:rPr>
        <w:t>. Какова частота звука?</w:t>
      </w:r>
    </w:p>
    <w:p w:rsidR="00FC761F" w:rsidRPr="00FC761F" w:rsidRDefault="00FC761F" w:rsidP="00FC761F">
      <w:pPr>
        <w:autoSpaceDE w:val="0"/>
        <w:autoSpaceDN w:val="0"/>
        <w:adjustRightInd w:val="0"/>
        <w:ind w:left="-993"/>
        <w:rPr>
          <w:rFonts w:asciiTheme="minorHAnsi" w:hAnsiTheme="minorHAnsi" w:cs="TimesNewRomanPSMT"/>
        </w:rPr>
      </w:pPr>
      <w:r>
        <w:t xml:space="preserve">Расстояние между точками которые </w:t>
      </w:r>
      <w:proofErr w:type="spellStart"/>
      <w:r>
        <w:t>колеблятся</w:t>
      </w:r>
      <w:proofErr w:type="spellEnd"/>
      <w:r>
        <w:t xml:space="preserve"> в противофазе равно половине длины волны</w:t>
      </w:r>
      <w:proofErr w:type="gramStart"/>
      <w:r>
        <w:br/>
        <w:t> З</w:t>
      </w:r>
      <w:proofErr w:type="gramEnd"/>
      <w:r>
        <w:t xml:space="preserve">начит </w:t>
      </w:r>
      <w:proofErr w:type="spellStart"/>
      <w:r>
        <w:t>лямда</w:t>
      </w:r>
      <w:proofErr w:type="spellEnd"/>
      <w:r>
        <w:t xml:space="preserve"> = 0,2 м</w:t>
      </w:r>
      <w:r>
        <w:br/>
        <w:t xml:space="preserve">V= </w:t>
      </w:r>
      <w:proofErr w:type="spellStart"/>
      <w:r>
        <w:t>лямда</w:t>
      </w:r>
      <w:proofErr w:type="spellEnd"/>
      <w:r>
        <w:t xml:space="preserve">* ню    </w:t>
      </w:r>
      <w:proofErr w:type="spellStart"/>
      <w:r>
        <w:t>ню=</w:t>
      </w:r>
      <w:proofErr w:type="spellEnd"/>
      <w:r>
        <w:t xml:space="preserve"> V/ лямбда=1450/0,2=7250 Гц=7,25 кГц</w:t>
      </w:r>
    </w:p>
    <w:p w:rsidR="00424E96" w:rsidRDefault="00424E96" w:rsidP="00FC761F">
      <w:pPr>
        <w:autoSpaceDE w:val="0"/>
        <w:autoSpaceDN w:val="0"/>
        <w:adjustRightInd w:val="0"/>
        <w:ind w:left="-993"/>
        <w:rPr>
          <w:rFonts w:asciiTheme="minorHAnsi" w:eastAsia="SymbolMT" w:hAnsiTheme="minorHAnsi" w:cs="SymbolMT"/>
          <w:sz w:val="33"/>
          <w:szCs w:val="33"/>
        </w:rPr>
      </w:pPr>
      <w:r>
        <w:rPr>
          <w:rFonts w:ascii="TimesNewRomanPSMT" w:hAnsi="TimesNewRomanPSMT" w:cs="TimesNewRomanPSMT"/>
        </w:rPr>
        <w:t>4. Две точки находятся на прямой, вдоль которой распространяются волны со</w:t>
      </w:r>
      <w:r w:rsidR="00FC761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скоростью </w:t>
      </w:r>
      <w:proofErr w:type="spellStart"/>
      <w:r>
        <w:rPr>
          <w:rFonts w:ascii="TimesNewRomanPS-ItalicMT" w:hAnsi="TimesNewRomanPS-ItalicMT" w:cs="TimesNewRomanPS-ItalicMT"/>
          <w:i/>
          <w:iCs/>
        </w:rPr>
        <w:t>v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</w:t>
      </w:r>
      <w:r w:rsidR="00FC761F">
        <w:rPr>
          <w:rFonts w:asciiTheme="minorHAnsi" w:eastAsia="SymbolMT" w:hAnsiTheme="minorHAnsi" w:cs="SymbolMT"/>
        </w:rPr>
        <w:t>=</w:t>
      </w:r>
      <w:r>
        <w:rPr>
          <w:rFonts w:ascii="TimesNewRomanPSMT" w:hAnsi="TimesNewRomanPSMT" w:cs="TimesNewRomanPSMT"/>
        </w:rPr>
        <w:t xml:space="preserve">50 </w:t>
      </w:r>
      <w:r>
        <w:rPr>
          <w:rFonts w:ascii="TimesNewRomanPS-ItalicMT" w:hAnsi="TimesNewRomanPS-ItalicMT" w:cs="TimesNewRomanPS-ItalicMT"/>
          <w:i/>
          <w:iCs/>
        </w:rPr>
        <w:t>м с</w:t>
      </w:r>
      <w:proofErr w:type="gramStart"/>
      <w:r>
        <w:rPr>
          <w:rFonts w:ascii="TimesNewRomanPS-ItalicMT" w:hAnsi="TimesNewRomanPS-ItalicMT" w:cs="TimesNewRomanPS-ItalicMT"/>
          <w:i/>
          <w:iCs/>
        </w:rPr>
        <w:t xml:space="preserve"> </w:t>
      </w:r>
      <w:r>
        <w:rPr>
          <w:rFonts w:ascii="TimesNewRomanPSMT" w:hAnsi="TimesNewRomanPSMT" w:cs="TimesNewRomanPSMT"/>
        </w:rPr>
        <w:t>.</w:t>
      </w:r>
      <w:proofErr w:type="gramEnd"/>
      <w:r>
        <w:rPr>
          <w:rFonts w:ascii="TimesNewRomanPSMT" w:hAnsi="TimesNewRomanPSMT" w:cs="TimesNewRomanPSMT"/>
        </w:rPr>
        <w:t xml:space="preserve"> Период колебаний </w:t>
      </w:r>
      <w:r>
        <w:rPr>
          <w:rFonts w:ascii="TimesNewRomanPS-ItalicMT" w:hAnsi="TimesNewRomanPS-ItalicMT" w:cs="TimesNewRomanPS-ItalicMT"/>
          <w:i/>
          <w:iCs/>
        </w:rPr>
        <w:t>T</w:t>
      </w:r>
      <w:r w:rsidR="00FC761F">
        <w:rPr>
          <w:rFonts w:ascii="TimesNewRomanPS-ItalicMT" w:hAnsi="TimesNewRomanPS-ItalicMT" w:cs="TimesNewRomanPS-ItalicMT"/>
          <w:i/>
          <w:iCs/>
        </w:rPr>
        <w:t>=</w:t>
      </w:r>
      <w:r>
        <w:rPr>
          <w:rFonts w:ascii="SymbolMT" w:eastAsia="SymbolMT" w:hAnsi="Arial-BoldMT" w:cs="SymbolMT"/>
        </w:rPr>
        <w:t xml:space="preserve"> </w:t>
      </w:r>
      <w:r>
        <w:rPr>
          <w:rFonts w:ascii="TimesNewRomanPSMT" w:hAnsi="TimesNewRomanPSMT" w:cs="TimesNewRomanPSMT"/>
        </w:rPr>
        <w:t xml:space="preserve">0,05 </w:t>
      </w:r>
      <w:r>
        <w:rPr>
          <w:rFonts w:ascii="TimesNewRomanPS-ItalicMT" w:hAnsi="TimesNewRomanPS-ItalicMT" w:cs="TimesNewRomanPS-ItalicMT"/>
          <w:i/>
          <w:iCs/>
        </w:rPr>
        <w:t xml:space="preserve">с </w:t>
      </w:r>
      <w:r>
        <w:rPr>
          <w:rFonts w:ascii="TimesNewRomanPSMT" w:hAnsi="TimesNewRomanPSMT" w:cs="TimesNewRomanPSMT"/>
        </w:rPr>
        <w:t>, расстояние между точками</w:t>
      </w:r>
      <w:r w:rsidR="00FC761F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</w:rPr>
        <w:t>r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</w:t>
      </w:r>
      <w:r w:rsidR="00FC761F">
        <w:rPr>
          <w:rFonts w:asciiTheme="minorHAnsi" w:eastAsia="SymbolMT" w:hAnsiTheme="minorHAnsi" w:cs="SymbolMT"/>
        </w:rPr>
        <w:t>=</w:t>
      </w:r>
      <w:r>
        <w:rPr>
          <w:rFonts w:ascii="TimesNewRomanPSMT" w:hAnsi="TimesNewRomanPSMT" w:cs="TimesNewRomanPSMT"/>
        </w:rPr>
        <w:t xml:space="preserve">0,5 </w:t>
      </w:r>
      <w:r>
        <w:rPr>
          <w:rFonts w:ascii="TimesNewRomanPS-ItalicMT" w:hAnsi="TimesNewRomanPS-ItalicMT" w:cs="TimesNewRomanPS-ItalicMT"/>
          <w:i/>
          <w:iCs/>
        </w:rPr>
        <w:t xml:space="preserve">м </w:t>
      </w:r>
      <w:r>
        <w:rPr>
          <w:rFonts w:ascii="TimesNewRomanPSMT" w:hAnsi="TimesNewRomanPSMT" w:cs="TimesNewRomanPSMT"/>
        </w:rPr>
        <w:t xml:space="preserve">. Найти разность фаз колебаний в этих точках. </w:t>
      </w:r>
    </w:p>
    <w:p w:rsidR="00FC761F" w:rsidRPr="00FC761F" w:rsidRDefault="00FC761F" w:rsidP="00FC761F">
      <w:pPr>
        <w:autoSpaceDE w:val="0"/>
        <w:autoSpaceDN w:val="0"/>
        <w:adjustRightInd w:val="0"/>
        <w:ind w:left="-993"/>
        <w:rPr>
          <w:rFonts w:asciiTheme="minorHAnsi" w:hAnsiTheme="minorHAnsi" w:cs="TimesNewRomanPSMT"/>
        </w:rPr>
      </w:pPr>
      <w:r>
        <w:rPr>
          <w:noProof/>
        </w:rPr>
        <w:drawing>
          <wp:inline distT="0" distB="0" distL="0" distR="0">
            <wp:extent cx="5343525" cy="2466975"/>
            <wp:effectExtent l="19050" t="0" r="9525" b="0"/>
            <wp:docPr id="7" name="Рисунок 7" descr="Две точки находятся на расстоянии &amp;Delta;x=50 см друг от друга на прямой, вдоль которой распространяется волна со скоростью v=50 м/с. Период T колебаний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ве точки находятся на расстоянии &amp;Delta;x=50 см друг от друга на прямой, вдоль которой распространяется волна со скоростью v=50 м/с. Период T колебаний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E96" w:rsidRDefault="00424E96" w:rsidP="00782C3C">
      <w:pPr>
        <w:pStyle w:val="a5"/>
        <w:numPr>
          <w:ilvl w:val="0"/>
          <w:numId w:val="2"/>
        </w:numPr>
        <w:spacing w:before="100" w:beforeAutospacing="1" w:after="100" w:afterAutospacing="1"/>
      </w:pPr>
      <w:r>
        <w:t xml:space="preserve">Груз, подвешенный к пружине, совершает 10 колебаний в минуту. Определите период колебаний, частоту и жесткость пружины, если масса груза - 0,6 кг. (Ответ: 6 с; 0,17 </w:t>
      </w:r>
      <w:proofErr w:type="spellStart"/>
      <w:r>
        <w:t>Гк</w:t>
      </w:r>
      <w:proofErr w:type="spellEnd"/>
      <w:r>
        <w:t>; 0,67 Н/м.)</w:t>
      </w:r>
    </w:p>
    <w:p w:rsidR="00782C3C" w:rsidRDefault="00782C3C" w:rsidP="00782C3C">
      <w:pPr>
        <w:pStyle w:val="a6"/>
        <w:spacing w:line="300" w:lineRule="atLeast"/>
        <w:ind w:left="-63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T= T/N</w:t>
      </w:r>
    </w:p>
    <w:p w:rsidR="00782C3C" w:rsidRDefault="00782C3C" w:rsidP="00782C3C">
      <w:pPr>
        <w:pStyle w:val="a6"/>
        <w:spacing w:line="300" w:lineRule="atLeast"/>
        <w:ind w:left="-63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T= 60/10=6 частота = 1/6</w:t>
      </w:r>
    </w:p>
    <w:p w:rsidR="00782C3C" w:rsidRPr="00782C3C" w:rsidRDefault="00782C3C" w:rsidP="00782C3C">
      <w:pPr>
        <w:pStyle w:val="a6"/>
        <w:spacing w:line="300" w:lineRule="atLeast"/>
        <w:ind w:left="-63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T=2P корень и под ним M/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= приблизительно 0,67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>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 надеюсь верно</w:t>
      </w:r>
    </w:p>
    <w:p w:rsidR="00424E96" w:rsidRDefault="00424E96" w:rsidP="00782C3C">
      <w:pPr>
        <w:pStyle w:val="a5"/>
        <w:numPr>
          <w:ilvl w:val="0"/>
          <w:numId w:val="2"/>
        </w:numPr>
        <w:spacing w:before="100" w:beforeAutospacing="1" w:after="100" w:afterAutospacing="1"/>
        <w:ind w:left="-851"/>
      </w:pPr>
      <w:r>
        <w:t xml:space="preserve">Как относятся длины маятников, если </w:t>
      </w:r>
      <w:proofErr w:type="gramStart"/>
      <w:r>
        <w:t>за одно</w:t>
      </w:r>
      <w:proofErr w:type="gramEnd"/>
      <w:r>
        <w:t xml:space="preserve"> и то же время первый маятник совершил 30 колебаний, а второй - 15 колебаний? (Ответ: 4:1.)</w:t>
      </w:r>
    </w:p>
    <w:p w:rsidR="00782C3C" w:rsidRDefault="00782C3C" w:rsidP="00782C3C">
      <w:pPr>
        <w:pStyle w:val="a5"/>
        <w:spacing w:before="100" w:beforeAutospacing="1" w:after="100" w:afterAutospacing="1"/>
        <w:ind w:left="-633"/>
      </w:pPr>
      <w:r>
        <w:rPr>
          <w:rFonts w:ascii="Arial" w:hAnsi="Arial" w:cs="Arial"/>
          <w:noProof/>
          <w:color w:val="666666"/>
          <w:sz w:val="19"/>
          <w:szCs w:val="19"/>
        </w:rPr>
        <w:drawing>
          <wp:inline distT="0" distB="0" distL="0" distR="0">
            <wp:extent cx="3933825" cy="1003618"/>
            <wp:effectExtent l="19050" t="0" r="9525" b="0"/>
            <wp:docPr id="10" name="Рисунок 10" descr="http://5terka.com/images/fiz9-11stepzad/fiz9-11stepanova2-4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5terka.com/images/fiz9-11stepzad/fiz9-11stepanova2-46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003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E96" w:rsidRDefault="00424E96" w:rsidP="00782C3C">
      <w:pPr>
        <w:pStyle w:val="a5"/>
        <w:numPr>
          <w:ilvl w:val="0"/>
          <w:numId w:val="2"/>
        </w:numPr>
        <w:spacing w:before="100" w:beforeAutospacing="1" w:after="100" w:afterAutospacing="1"/>
        <w:ind w:left="-851"/>
        <w:jc w:val="center"/>
      </w:pPr>
      <w:r>
        <w:lastRenderedPageBreak/>
        <w:t xml:space="preserve"> Математический маятник длиной 98 см совершает за 2 минуты 60 полных колебаний. Определите частоту, период колебаний и ускорения свободного падения в том месте, где находится маятник. (Ответ: 2 с; 0,5 Гц; 9,7 м/с</w:t>
      </w:r>
      <w:proofErr w:type="gramStart"/>
      <w:r w:rsidRPr="00782C3C">
        <w:rPr>
          <w:vertAlign w:val="superscript"/>
        </w:rPr>
        <w:t>2</w:t>
      </w:r>
      <w:proofErr w:type="gramEnd"/>
      <w:r>
        <w:t>.)</w:t>
      </w:r>
    </w:p>
    <w:p w:rsidR="00782C3C" w:rsidRDefault="00782C3C" w:rsidP="00782C3C">
      <w:pPr>
        <w:pStyle w:val="a6"/>
        <w:spacing w:line="300" w:lineRule="atLeast"/>
        <w:ind w:left="-273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T=t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/n=120с/60=2с</w:t>
      </w:r>
    </w:p>
    <w:p w:rsidR="00782C3C" w:rsidRDefault="00782C3C" w:rsidP="00782C3C">
      <w:pPr>
        <w:pStyle w:val="a6"/>
        <w:spacing w:line="300" w:lineRule="atLeast"/>
        <w:ind w:left="-27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v=1/T=1/2c=0/5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Uw</w:t>
      </w:r>
      <w:proofErr w:type="spellEnd"/>
    </w:p>
    <w:p w:rsidR="00782C3C" w:rsidRDefault="00782C3C" w:rsidP="00782C3C">
      <w:pPr>
        <w:pStyle w:val="a6"/>
        <w:spacing w:line="300" w:lineRule="atLeast"/>
        <w:ind w:left="-27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T=2пи* корень(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</w:t>
      </w:r>
    </w:p>
    <w:p w:rsidR="00782C3C" w:rsidRDefault="00782C3C" w:rsidP="00782C3C">
      <w:pPr>
        <w:pStyle w:val="a6"/>
        <w:spacing w:line="300" w:lineRule="atLeast"/>
        <w:ind w:left="-27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g=4пи(2)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/T(2)=4*3.14*3.14*0.98м/2*2=9.8м/с(2)</w:t>
      </w:r>
    </w:p>
    <w:p w:rsidR="00233D5C" w:rsidRDefault="00233D5C" w:rsidP="00782C3C">
      <w:pPr>
        <w:spacing w:before="100" w:beforeAutospacing="1" w:after="100" w:afterAutospacing="1"/>
        <w:ind w:left="-993"/>
        <w:jc w:val="center"/>
      </w:pPr>
    </w:p>
    <w:sectPr w:rsidR="00233D5C" w:rsidSect="00FC761F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4011"/>
    <w:multiLevelType w:val="hybridMultilevel"/>
    <w:tmpl w:val="1F5EBE5A"/>
    <w:lvl w:ilvl="0" w:tplc="48323498">
      <w:start w:val="5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40FD5C43"/>
    <w:multiLevelType w:val="hybridMultilevel"/>
    <w:tmpl w:val="47BECF70"/>
    <w:lvl w:ilvl="0" w:tplc="90E89BF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24E96"/>
    <w:rsid w:val="00233D5C"/>
    <w:rsid w:val="00424E96"/>
    <w:rsid w:val="00782C3C"/>
    <w:rsid w:val="00DA5D2F"/>
    <w:rsid w:val="00FC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D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4E96"/>
  </w:style>
  <w:style w:type="paragraph" w:styleId="a3">
    <w:name w:val="Balloon Text"/>
    <w:basedOn w:val="a"/>
    <w:link w:val="a4"/>
    <w:rsid w:val="00FC7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C76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2C3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82C3C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38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793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2015-01-10T16:08:00Z</dcterms:created>
  <dcterms:modified xsi:type="dcterms:W3CDTF">2015-01-10T16:08:00Z</dcterms:modified>
</cp:coreProperties>
</file>