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6C" w:rsidRPr="00B45B2B" w:rsidRDefault="00B2186C" w:rsidP="00B2186C">
      <w:pPr>
        <w:keepNext/>
        <w:spacing w:after="0"/>
        <w:jc w:val="center"/>
        <w:outlineLvl w:val="4"/>
        <w:rPr>
          <w:rFonts w:ascii="Times New Roman" w:eastAsia="Times New Roman" w:hAnsi="Times New Roman"/>
          <w:sz w:val="28"/>
          <w:szCs w:val="24"/>
        </w:rPr>
      </w:pPr>
      <w:r w:rsidRPr="00B45B2B">
        <w:rPr>
          <w:rFonts w:ascii="Times New Roman" w:eastAsia="Times New Roman" w:hAnsi="Times New Roman"/>
          <w:sz w:val="28"/>
          <w:szCs w:val="24"/>
        </w:rPr>
        <w:t xml:space="preserve">Муниципальное общеобразовательное учреждение  </w:t>
      </w:r>
    </w:p>
    <w:p w:rsidR="00B2186C" w:rsidRPr="00B45B2B" w:rsidRDefault="00B2186C" w:rsidP="00B2186C">
      <w:pPr>
        <w:keepNext/>
        <w:spacing w:after="0"/>
        <w:jc w:val="center"/>
        <w:outlineLvl w:val="4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Репьё</w:t>
      </w:r>
      <w:r w:rsidRPr="00B45B2B">
        <w:rPr>
          <w:rFonts w:ascii="Times New Roman" w:eastAsia="Times New Roman" w:hAnsi="Times New Roman"/>
          <w:sz w:val="28"/>
          <w:szCs w:val="24"/>
        </w:rPr>
        <w:t>вская</w:t>
      </w:r>
      <w:proofErr w:type="spellEnd"/>
      <w:r w:rsidRPr="00B45B2B">
        <w:rPr>
          <w:rFonts w:ascii="Times New Roman" w:eastAsia="Times New Roman" w:hAnsi="Times New Roman"/>
          <w:sz w:val="28"/>
          <w:szCs w:val="24"/>
        </w:rPr>
        <w:t xml:space="preserve"> средняя школа им. Героя Советского Союза Н.Ф.Карпова»           </w:t>
      </w:r>
    </w:p>
    <w:p w:rsidR="00B2186C" w:rsidRPr="00B45B2B" w:rsidRDefault="00B2186C" w:rsidP="00B2186C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B2186C" w:rsidRPr="00B45B2B" w:rsidRDefault="00B2186C" w:rsidP="00B2186C">
      <w:pPr>
        <w:tabs>
          <w:tab w:val="left" w:pos="-240"/>
          <w:tab w:val="left" w:pos="120"/>
        </w:tabs>
        <w:spacing w:after="0"/>
        <w:ind w:left="-360"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16"/>
        <w:gridCol w:w="4793"/>
      </w:tblGrid>
      <w:tr w:rsidR="00B2186C" w:rsidRPr="00B45B2B" w:rsidTr="00824063">
        <w:tc>
          <w:tcPr>
            <w:tcW w:w="4644" w:type="dxa"/>
            <w:shd w:val="clear" w:color="auto" w:fill="auto"/>
          </w:tcPr>
          <w:p w:rsidR="00B2186C" w:rsidRPr="00242E2A" w:rsidRDefault="00B2186C" w:rsidP="00824063">
            <w:pPr>
              <w:pStyle w:val="2"/>
              <w:spacing w:after="0" w:line="240" w:lineRule="auto"/>
              <w:rPr>
                <w:szCs w:val="28"/>
                <w:lang w:val="ru-RU"/>
              </w:rPr>
            </w:pPr>
            <w:r w:rsidRPr="00242E2A">
              <w:rPr>
                <w:szCs w:val="28"/>
                <w:lang w:val="ru-RU"/>
              </w:rPr>
              <w:t xml:space="preserve">Рассмотрено и утверждено на </w:t>
            </w:r>
          </w:p>
          <w:p w:rsidR="00B2186C" w:rsidRPr="00242E2A" w:rsidRDefault="00B2186C" w:rsidP="00824063">
            <w:pPr>
              <w:pStyle w:val="2"/>
              <w:spacing w:after="0" w:line="240" w:lineRule="auto"/>
              <w:rPr>
                <w:szCs w:val="28"/>
                <w:lang w:val="ru-RU"/>
              </w:rPr>
            </w:pPr>
            <w:r w:rsidRPr="00242E2A">
              <w:rPr>
                <w:szCs w:val="28"/>
                <w:lang w:val="ru-RU"/>
              </w:rPr>
              <w:t xml:space="preserve">Педагогическом </w:t>
            </w:r>
            <w:proofErr w:type="gramStart"/>
            <w:r w:rsidRPr="00242E2A">
              <w:rPr>
                <w:szCs w:val="28"/>
                <w:lang w:val="ru-RU"/>
              </w:rPr>
              <w:t>Сов</w:t>
            </w:r>
            <w:r w:rsidRPr="00242E2A">
              <w:rPr>
                <w:szCs w:val="28"/>
                <w:lang w:val="ru-RU"/>
              </w:rPr>
              <w:t>е</w:t>
            </w:r>
            <w:r w:rsidRPr="00242E2A">
              <w:rPr>
                <w:szCs w:val="28"/>
                <w:lang w:val="ru-RU"/>
              </w:rPr>
              <w:t>те</w:t>
            </w:r>
            <w:proofErr w:type="gramEnd"/>
          </w:p>
          <w:p w:rsidR="00B2186C" w:rsidRPr="00242E2A" w:rsidRDefault="00B2186C" w:rsidP="00824063">
            <w:pPr>
              <w:pStyle w:val="2"/>
              <w:spacing w:after="0" w:line="240" w:lineRule="auto"/>
              <w:rPr>
                <w:szCs w:val="28"/>
                <w:lang w:val="ru-RU"/>
              </w:rPr>
            </w:pPr>
            <w:r w:rsidRPr="00242E2A">
              <w:rPr>
                <w:szCs w:val="28"/>
                <w:lang w:val="ru-RU"/>
              </w:rPr>
              <w:t>Протокол № 1 от 26.08.2015 г.</w:t>
            </w:r>
          </w:p>
          <w:p w:rsidR="00B2186C" w:rsidRPr="00B45B2B" w:rsidRDefault="00B2186C" w:rsidP="00824063">
            <w:pPr>
              <w:tabs>
                <w:tab w:val="left" w:pos="-240"/>
                <w:tab w:val="left" w:pos="120"/>
              </w:tabs>
              <w:spacing w:after="0"/>
              <w:ind w:left="-360" w:firstLine="36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B2186C" w:rsidRDefault="00B2186C" w:rsidP="0082406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186C" w:rsidRDefault="00B2186C" w:rsidP="0082406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186C" w:rsidRDefault="00B2186C" w:rsidP="0082406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186C" w:rsidRPr="00B45B2B" w:rsidRDefault="00B2186C" w:rsidP="00824063">
            <w:pPr>
              <w:tabs>
                <w:tab w:val="left" w:pos="-240"/>
                <w:tab w:val="left" w:pos="12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2186C" w:rsidRPr="00B45B2B" w:rsidRDefault="00B2186C" w:rsidP="00824063">
            <w:pPr>
              <w:tabs>
                <w:tab w:val="left" w:pos="-240"/>
                <w:tab w:val="left" w:pos="1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B2B">
              <w:rPr>
                <w:rFonts w:ascii="Times New Roman" w:eastAsia="Times New Roman" w:hAnsi="Times New Roman"/>
                <w:sz w:val="24"/>
                <w:szCs w:val="24"/>
              </w:rPr>
              <w:t>«Утверждаю»</w:t>
            </w:r>
          </w:p>
          <w:p w:rsidR="00B2186C" w:rsidRPr="00B45B2B" w:rsidRDefault="00B2186C" w:rsidP="00824063">
            <w:pPr>
              <w:tabs>
                <w:tab w:val="left" w:pos="-240"/>
                <w:tab w:val="left" w:pos="120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186C" w:rsidRPr="00B45B2B" w:rsidRDefault="00B2186C" w:rsidP="00824063">
            <w:pPr>
              <w:tabs>
                <w:tab w:val="left" w:pos="-240"/>
                <w:tab w:val="left" w:pos="120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B2B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школы:  </w:t>
            </w:r>
            <w:r w:rsidRPr="00B45B2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 w:rsidRPr="00B45B2B">
              <w:rPr>
                <w:rFonts w:ascii="Times New Roman" w:eastAsia="Times New Roman" w:hAnsi="Times New Roman"/>
                <w:sz w:val="24"/>
                <w:szCs w:val="24"/>
              </w:rPr>
              <w:t xml:space="preserve">Т.А.Терещенко </w:t>
            </w:r>
          </w:p>
          <w:p w:rsidR="00B2186C" w:rsidRPr="00B45B2B" w:rsidRDefault="00B2186C" w:rsidP="00824063">
            <w:pPr>
              <w:tabs>
                <w:tab w:val="left" w:pos="-240"/>
                <w:tab w:val="left" w:pos="12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B2B">
              <w:rPr>
                <w:rFonts w:ascii="Times New Roman" w:eastAsia="Times New Roman" w:hAnsi="Times New Roman"/>
                <w:sz w:val="24"/>
                <w:szCs w:val="24"/>
              </w:rPr>
              <w:t>Приказ  № 33  от 01.04.2016 г.</w:t>
            </w:r>
          </w:p>
        </w:tc>
      </w:tr>
    </w:tbl>
    <w:p w:rsidR="00B2186C" w:rsidRDefault="00B2186C" w:rsidP="00C324AC">
      <w:pPr>
        <w:spacing w:after="30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B2186C" w:rsidRDefault="00B2186C" w:rsidP="00C324AC">
      <w:pPr>
        <w:spacing w:after="30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B2186C" w:rsidRDefault="00B2186C" w:rsidP="00C324AC">
      <w:pPr>
        <w:spacing w:after="30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B2186C" w:rsidRDefault="00B2186C" w:rsidP="00B2186C">
      <w:pPr>
        <w:spacing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9D4F7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ПОЛОЖЕНИЕ </w:t>
      </w:r>
    </w:p>
    <w:p w:rsidR="00C324AC" w:rsidRDefault="00B2186C" w:rsidP="00B2186C">
      <w:pPr>
        <w:spacing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9D4F7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 ПРОВЕДЕНИИ «ДНЯ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ЗДОРОВЬЯ»</w:t>
      </w:r>
    </w:p>
    <w:p w:rsidR="00B2186C" w:rsidRDefault="00B2186C" w:rsidP="00C324AC">
      <w:pPr>
        <w:spacing w:before="30" w:after="3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B2186C" w:rsidRDefault="00B2186C" w:rsidP="00C324AC">
      <w:pPr>
        <w:spacing w:before="30" w:after="3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C324AC" w:rsidRDefault="00C324AC" w:rsidP="00B2186C">
      <w:pPr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9D4F7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1.Цели и задачи.</w:t>
      </w:r>
    </w:p>
    <w:p w:rsidR="00B2186C" w:rsidRPr="009D4F7B" w:rsidRDefault="00B2186C" w:rsidP="00B2186C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24AC" w:rsidRPr="009D4F7B" w:rsidRDefault="00C324AC" w:rsidP="00B2186C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День здоровья проводится с целью пропаганды среди учащихся школы здор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вого образа жизни,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ития интереса к физической культуре и спорту.</w:t>
      </w:r>
    </w:p>
    <w:p w:rsidR="00C324AC" w:rsidRPr="009D4F7B" w:rsidRDefault="00C324AC" w:rsidP="00B2186C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Задачи:</w:t>
      </w:r>
    </w:p>
    <w:p w:rsidR="00C324AC" w:rsidRPr="009D4F7B" w:rsidRDefault="00C324AC" w:rsidP="00B2186C">
      <w:pPr>
        <w:tabs>
          <w:tab w:val="num" w:pos="1080"/>
        </w:tabs>
        <w:spacing w:before="30" w:after="30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4"/>
        </w:rPr>
        <w:t xml:space="preserve">- </w:t>
      </w:r>
      <w:r w:rsidRPr="009D4F7B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 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Привлечение учащихся школы к занятиям различными видами спорта.</w:t>
      </w:r>
    </w:p>
    <w:p w:rsidR="00C324AC" w:rsidRPr="009D4F7B" w:rsidRDefault="00B2186C" w:rsidP="00B2186C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4"/>
        </w:rPr>
        <w:t xml:space="preserve"> </w:t>
      </w:r>
      <w:r w:rsidR="00C324AC">
        <w:rPr>
          <w:rFonts w:ascii="Times New Roman" w:eastAsia="Symbol" w:hAnsi="Times New Roman" w:cs="Times New Roman"/>
          <w:color w:val="000000"/>
          <w:sz w:val="28"/>
          <w:szCs w:val="24"/>
        </w:rPr>
        <w:t xml:space="preserve">-  </w:t>
      </w:r>
      <w:r w:rsidR="00C324AC" w:rsidRPr="009D4F7B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 </w:t>
      </w:r>
      <w:r w:rsidR="00C324AC"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Выявление лучших спортсменов школы.</w:t>
      </w:r>
    </w:p>
    <w:p w:rsidR="00C324AC" w:rsidRPr="009D4F7B" w:rsidRDefault="00C324AC" w:rsidP="00B2186C">
      <w:pPr>
        <w:tabs>
          <w:tab w:val="num" w:pos="1080"/>
        </w:tabs>
        <w:spacing w:before="30" w:after="30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4"/>
        </w:rPr>
        <w:t>-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>   </w:t>
      </w:r>
      <w:r w:rsidRPr="009D4F7B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Проведение оздоровительных мероп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риятий, нацеленных на укрепление 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ганизма детей и подростков.</w:t>
      </w:r>
    </w:p>
    <w:p w:rsidR="00C324AC" w:rsidRDefault="00C324AC" w:rsidP="00B2186C">
      <w:pPr>
        <w:tabs>
          <w:tab w:val="num" w:pos="1080"/>
        </w:tabs>
        <w:spacing w:before="30" w:after="30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Symbol" w:hAnsi="Times New Roman" w:cs="Times New Roman"/>
          <w:color w:val="000000"/>
          <w:sz w:val="28"/>
          <w:szCs w:val="24"/>
        </w:rPr>
        <w:t>-</w:t>
      </w:r>
      <w:r w:rsidRPr="009D4F7B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 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Повышение сопротивляемости организма детей и подростков к различ</w:t>
      </w:r>
      <w:r w:rsidR="00B2186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ным 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заболеваниям, работоспособности школьников, продуктивности их обуч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ния.</w:t>
      </w:r>
    </w:p>
    <w:p w:rsidR="00B2186C" w:rsidRPr="009D4F7B" w:rsidRDefault="00B2186C" w:rsidP="00C324AC">
      <w:pPr>
        <w:tabs>
          <w:tab w:val="num" w:pos="1080"/>
        </w:tabs>
        <w:spacing w:before="30" w:after="30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186C" w:rsidRDefault="00C324AC" w:rsidP="00B2186C">
      <w:pPr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9D4F7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2.Порядок организации и проведения.</w:t>
      </w:r>
    </w:p>
    <w:p w:rsidR="00B2186C" w:rsidRPr="009D4F7B" w:rsidRDefault="00B2186C" w:rsidP="00B2186C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24AC" w:rsidRPr="009D4F7B" w:rsidRDefault="00C324AC" w:rsidP="00B2186C">
      <w:pPr>
        <w:spacing w:before="30" w:after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2.1. Организация проведения  соревнований возлагается на учителя физич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ской культуры, классных руководителей, организатора по воспитательной р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боте.</w:t>
      </w:r>
    </w:p>
    <w:p w:rsidR="00C324AC" w:rsidRPr="009D4F7B" w:rsidRDefault="00C324AC" w:rsidP="00B2186C">
      <w:pPr>
        <w:spacing w:before="30" w:after="30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Программа и форма проведения Дня здоровья разрабатывается учителем физической культуры совместно с организатором по воспитательной р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боте.</w:t>
      </w:r>
    </w:p>
    <w:p w:rsidR="00B2186C" w:rsidRDefault="00C324AC" w:rsidP="00B2186C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Учитель физической культуры участвует в подготовке классных команд для уч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стия в спортивных соревнованиях в рамках Дня здоровья.</w:t>
      </w:r>
    </w:p>
    <w:p w:rsidR="00B2186C" w:rsidRDefault="00C324AC" w:rsidP="00B2186C">
      <w:pPr>
        <w:spacing w:before="30" w:after="30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Организатор по воспитательной работе отвечает за подготовку призов для команд – победительниц, учащихся, занявших 1, 2. 3 места.</w:t>
      </w:r>
    </w:p>
    <w:p w:rsidR="00C324AC" w:rsidRPr="009D4F7B" w:rsidRDefault="00C324AC" w:rsidP="00B2186C">
      <w:pPr>
        <w:spacing w:before="30" w:after="30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Классные руководители доводят программу Дня здоровья до сведения учащихся не поз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нее одной недели до его проведения.</w:t>
      </w:r>
    </w:p>
    <w:p w:rsidR="00C324AC" w:rsidRPr="009D4F7B" w:rsidRDefault="00C324AC" w:rsidP="00B2186C">
      <w:pPr>
        <w:spacing w:before="30" w:after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2.2. Содержание Дня здоровья может включать спортивные соревнования по о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дельным видам спорта, спортивные игры, подвижные и шуточные эстафеты, т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ристические походы и определяется директором школы.</w:t>
      </w:r>
    </w:p>
    <w:p w:rsidR="00C324AC" w:rsidRPr="009D4F7B" w:rsidRDefault="00C324AC" w:rsidP="00B2186C">
      <w:pPr>
        <w:spacing w:before="30" w:after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2.3. В состав судейских команд входит учитель физической культуры, уч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щиеся старших классов, ответственные за спортивную работу.</w:t>
      </w:r>
    </w:p>
    <w:p w:rsidR="00C324AC" w:rsidRDefault="00C324AC" w:rsidP="00B2186C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2.4. Дата срока проведения Дня здоровья определяется планом работы школы и приказом директора школы.</w:t>
      </w:r>
    </w:p>
    <w:p w:rsidR="00B2186C" w:rsidRDefault="00B2186C" w:rsidP="00B2186C">
      <w:pPr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B2186C" w:rsidRDefault="00C324AC" w:rsidP="00B2186C">
      <w:pPr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9D4F7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3.Время и место проведения.</w:t>
      </w:r>
    </w:p>
    <w:p w:rsidR="00B2186C" w:rsidRPr="009D4F7B" w:rsidRDefault="00B2186C" w:rsidP="00B2186C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24AC" w:rsidRPr="009D4F7B" w:rsidRDefault="00C324AC" w:rsidP="00B2186C">
      <w:pPr>
        <w:spacing w:before="30" w:after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3.1.Спортивные соревнования, организуемые в рамках программы Дня здор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вья, проводятся в спортивном зале, на спортивной площадке школы, на терр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тории леса.</w:t>
      </w:r>
    </w:p>
    <w:p w:rsidR="00C324AC" w:rsidRPr="009D4F7B" w:rsidRDefault="00C324AC" w:rsidP="00B2186C">
      <w:pPr>
        <w:spacing w:before="30" w:after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3.2. Дни здоровья проводятся 2 – 3 раза в год. На время проведения Дня зд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ровья учащиеся освобождаются от учебных занятий.</w:t>
      </w:r>
    </w:p>
    <w:p w:rsidR="00C324AC" w:rsidRDefault="00C324AC" w:rsidP="00B2186C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3.3. Спортивные соревнования в рамках прогр</w:t>
      </w:r>
      <w:r w:rsidR="00B2186C">
        <w:rPr>
          <w:rFonts w:ascii="Times New Roman" w:eastAsia="Times New Roman" w:hAnsi="Times New Roman" w:cs="Times New Roman"/>
          <w:color w:val="000000"/>
          <w:sz w:val="28"/>
          <w:szCs w:val="24"/>
        </w:rPr>
        <w:t>аммы Дня здоровья начин</w:t>
      </w:r>
      <w:r w:rsidR="00B2186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B2186C">
        <w:rPr>
          <w:rFonts w:ascii="Times New Roman" w:eastAsia="Times New Roman" w:hAnsi="Times New Roman" w:cs="Times New Roman"/>
          <w:color w:val="000000"/>
          <w:sz w:val="28"/>
          <w:szCs w:val="24"/>
        </w:rPr>
        <w:t>ются в 9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часов. Общая про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должительность соревнований до</w:t>
      </w:r>
      <w:r w:rsidR="00B2186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4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</w:t>
      </w:r>
      <w:proofErr w:type="spellStart"/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proofErr w:type="spellEnd"/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часов.</w:t>
      </w:r>
    </w:p>
    <w:p w:rsidR="00B2186C" w:rsidRPr="009D4F7B" w:rsidRDefault="00B2186C" w:rsidP="00B2186C">
      <w:pPr>
        <w:spacing w:before="30" w:after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24AC" w:rsidRDefault="00C324AC" w:rsidP="00B2186C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4F7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4. Участники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B2186C" w:rsidRPr="009D4F7B" w:rsidRDefault="00B2186C" w:rsidP="00B2186C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24AC" w:rsidRPr="009D4F7B" w:rsidRDefault="00C324AC" w:rsidP="00B2186C">
      <w:pPr>
        <w:spacing w:before="30" w:after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4.1. К участию в соревнованиях в рамках программы Дня здоровья</w:t>
      </w:r>
      <w:r w:rsidR="00B2186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привлек</w:t>
      </w:r>
      <w:r w:rsidR="00B2186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B2186C">
        <w:rPr>
          <w:rFonts w:ascii="Times New Roman" w:eastAsia="Times New Roman" w:hAnsi="Times New Roman" w:cs="Times New Roman"/>
          <w:color w:val="000000"/>
          <w:sz w:val="28"/>
          <w:szCs w:val="24"/>
        </w:rPr>
        <w:t>ются все учащиеся 1 – 11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классов.</w:t>
      </w:r>
    </w:p>
    <w:p w:rsidR="00C324AC" w:rsidRPr="009D4F7B" w:rsidRDefault="00C324AC" w:rsidP="00B2186C">
      <w:pPr>
        <w:spacing w:before="30" w:after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4.2. В спортивных 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соревнованиях принимают участие учащиеся, не име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щие медицинских противопоказаний, на момент проведения Дня здоровья.</w:t>
      </w:r>
    </w:p>
    <w:p w:rsidR="00C324AC" w:rsidRDefault="00C324AC" w:rsidP="00B2186C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4.3. Освобожденные учащиеся присутствуют на всех мероприятиях Дня зд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ровья и выступают в качестве зрителей, болельщиков, помощников классных руководителей по поддержке дисциплины и порядка.</w:t>
      </w:r>
    </w:p>
    <w:p w:rsidR="00B2186C" w:rsidRPr="009D4F7B" w:rsidRDefault="00B2186C" w:rsidP="00C324AC">
      <w:pPr>
        <w:spacing w:before="30" w:after="30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24AC" w:rsidRDefault="00C324AC" w:rsidP="00B2186C">
      <w:pPr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9D4F7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5.Награждения.</w:t>
      </w:r>
    </w:p>
    <w:p w:rsidR="00B2186C" w:rsidRPr="009D4F7B" w:rsidRDefault="00B2186C" w:rsidP="00C324AC">
      <w:pPr>
        <w:spacing w:before="30" w:after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24AC" w:rsidRPr="009D4F7B" w:rsidRDefault="00C324AC" w:rsidP="00C324AC">
      <w:pPr>
        <w:spacing w:before="30" w:after="30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5.1. Классные команды, занявшие 1 – 3 места, награждаются грамотами.</w:t>
      </w:r>
    </w:p>
    <w:p w:rsidR="00C324AC" w:rsidRDefault="00C324AC" w:rsidP="00C324AC">
      <w:pPr>
        <w:spacing w:before="30" w:after="100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4F7B">
        <w:rPr>
          <w:rFonts w:ascii="Times New Roman" w:eastAsia="Times New Roman" w:hAnsi="Times New Roman" w:cs="Times New Roman"/>
          <w:color w:val="000000"/>
          <w:sz w:val="28"/>
          <w:szCs w:val="24"/>
        </w:rPr>
        <w:t>5.2. Учащиеся, занявшие 1 – 3 места награждаются Почетными грамотами, призами.</w:t>
      </w:r>
    </w:p>
    <w:p w:rsidR="00C14E15" w:rsidRDefault="00C14E15"/>
    <w:sectPr w:rsidR="00C14E15" w:rsidSect="00B2186C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324AC"/>
    <w:rsid w:val="004027B0"/>
    <w:rsid w:val="004F3541"/>
    <w:rsid w:val="00542035"/>
    <w:rsid w:val="008F083F"/>
    <w:rsid w:val="009A7642"/>
    <w:rsid w:val="00B2186C"/>
    <w:rsid w:val="00C14E15"/>
    <w:rsid w:val="00C324AC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AC"/>
    <w:pPr>
      <w:spacing w:after="312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218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186C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C66B5-70DE-4B82-B12C-97167E03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2016-10-05T18:57:00Z</dcterms:created>
  <dcterms:modified xsi:type="dcterms:W3CDTF">2016-10-15T20:08:00Z</dcterms:modified>
</cp:coreProperties>
</file>