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5C" w:rsidRPr="00BF77B4" w:rsidRDefault="00BF77B4" w:rsidP="00BF77B4">
      <w:pPr>
        <w:ind w:left="-709"/>
        <w:jc w:val="center"/>
        <w:rPr>
          <w:b/>
          <w:sz w:val="32"/>
          <w:szCs w:val="32"/>
        </w:rPr>
      </w:pPr>
      <w:r w:rsidRPr="00BF77B4">
        <w:rPr>
          <w:b/>
          <w:sz w:val="32"/>
          <w:szCs w:val="32"/>
        </w:rPr>
        <w:t>Электромагнитные волны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 xml:space="preserve">Цели урока: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Учебная:</w:t>
      </w:r>
      <w:r w:rsidRPr="00BF77B4">
        <w:rPr>
          <w:rFonts w:ascii="Helvetica" w:hAnsi="Helvetica" w:cs="Helvetica"/>
          <w:sz w:val="20"/>
          <w:szCs w:val="20"/>
        </w:rPr>
        <w:t xml:space="preserve"> </w:t>
      </w:r>
    </w:p>
    <w:p w:rsidR="00BF77B4" w:rsidRPr="00BF77B4" w:rsidRDefault="00BF77B4" w:rsidP="00BF77B4">
      <w:pPr>
        <w:numPr>
          <w:ilvl w:val="0"/>
          <w:numId w:val="1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познакомить учащихся с особенностями распространения электромагнитных волн; </w:t>
      </w:r>
    </w:p>
    <w:p w:rsidR="00BF77B4" w:rsidRPr="00BF77B4" w:rsidRDefault="00BF77B4" w:rsidP="00BF77B4">
      <w:pPr>
        <w:numPr>
          <w:ilvl w:val="0"/>
          <w:numId w:val="1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рассмотреть этапы создания теории электромагнитного поля и экспериментального подтверждения этой теории;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Воспитательная:</w:t>
      </w:r>
      <w:r w:rsidRPr="00BF77B4">
        <w:rPr>
          <w:rFonts w:ascii="Helvetica" w:hAnsi="Helvetica" w:cs="Helvetica"/>
          <w:sz w:val="20"/>
          <w:szCs w:val="20"/>
        </w:rPr>
        <w:t xml:space="preserve"> ознакомить учащихся с интересными эпизодами биографии Г. Герца, М. Фарадея, Максвелла Д. К., Эрстеда Х.К., А.С. Попова;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sz w:val="20"/>
          <w:szCs w:val="20"/>
          <w:u w:val="single"/>
        </w:rPr>
        <w:t>Развивающая</w:t>
      </w:r>
      <w:proofErr w:type="gramEnd"/>
      <w:r w:rsidRPr="00BF77B4">
        <w:rPr>
          <w:rFonts w:ascii="Helvetica" w:hAnsi="Helvetica" w:cs="Helvetica"/>
          <w:sz w:val="20"/>
          <w:szCs w:val="20"/>
          <w:u w:val="single"/>
        </w:rPr>
        <w:t>:</w:t>
      </w:r>
      <w:r w:rsidRPr="00BF77B4">
        <w:rPr>
          <w:rFonts w:ascii="Helvetica" w:hAnsi="Helvetica" w:cs="Helvetica"/>
          <w:sz w:val="20"/>
          <w:szCs w:val="20"/>
        </w:rPr>
        <w:t xml:space="preserve"> способствовать развитию интереса к предмету.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Демонстрации</w:t>
      </w:r>
      <w:r w:rsidRPr="00BF77B4">
        <w:rPr>
          <w:rFonts w:ascii="Helvetica" w:hAnsi="Helvetica" w:cs="Helvetica"/>
          <w:sz w:val="20"/>
          <w:szCs w:val="20"/>
        </w:rPr>
        <w:t>: слайды, видеоролик.</w:t>
      </w:r>
    </w:p>
    <w:p w:rsidR="00BF77B4" w:rsidRPr="00BF77B4" w:rsidRDefault="00BF77B4" w:rsidP="00BF77B4">
      <w:pPr>
        <w:pStyle w:val="a4"/>
        <w:spacing w:line="240" w:lineRule="atLeast"/>
        <w:ind w:left="-709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ХОД УРОКА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Орг. Момент.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hyperlink r:id="rId5" w:history="1">
        <w:r w:rsidRPr="00BF77B4">
          <w:rPr>
            <w:rStyle w:val="a3"/>
            <w:rFonts w:ascii="Helvetica" w:hAnsi="Helvetica" w:cs="Helvetica"/>
            <w:color w:val="auto"/>
            <w:sz w:val="20"/>
            <w:szCs w:val="20"/>
          </w:rPr>
          <w:t>Приложение 1.</w:t>
        </w:r>
      </w:hyperlink>
      <w:r w:rsidRPr="00BF77B4">
        <w:rPr>
          <w:rFonts w:ascii="Helvetica" w:hAnsi="Helvetica" w:cs="Helvetica"/>
          <w:sz w:val="20"/>
          <w:szCs w:val="20"/>
        </w:rPr>
        <w:t xml:space="preserve"> </w:t>
      </w:r>
      <w:r w:rsidRPr="00BF77B4">
        <w:rPr>
          <w:rFonts w:ascii="Helvetica" w:hAnsi="Helvetica" w:cs="Helvetica"/>
          <w:sz w:val="20"/>
          <w:szCs w:val="20"/>
          <w:u w:val="single"/>
        </w:rPr>
        <w:t>(СЛАЙД № 1).</w:t>
      </w:r>
      <w:r w:rsidRPr="00BF77B4">
        <w:rPr>
          <w:rFonts w:ascii="Helvetica" w:hAnsi="Helvetica" w:cs="Helvetica"/>
          <w:sz w:val="20"/>
          <w:szCs w:val="20"/>
        </w:rPr>
        <w:t xml:space="preserve"> Сегодня мы познакомимся с особенностями распространения электромагнитных волн, отметим этапы создания теории электромагнитного поля и экспериментального подтверждения этой теории, остановимся на некоторых биографических данных.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Повторение.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Для осуществления целей урока нам необходимо повторить некоторые вопросы: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Что такое волна, в частности механическая волна? (Распространение колебаний частиц вещества в пространстве)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Какие величины характеризуют волну? (длина волны, скорость волны, период колебаний и частота колебаний)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Какая математическая связь между длиной волны и периодом колебаний? (длина волны равна произведению скорости волны и периода колебаний)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СЛАЙД № 2)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Изучение нового материала.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Электромагнитная волна во многом схожа с механической волной, но есть и различия. Основное отличие состоит в том, что для распространения этой волны не нужна среда. Электромагнитная волна - результат распространения переменного электрического поля и переменного магнитного полей в пространстве, т.е. электромагнитного поля.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  <w:u w:val="single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Электромагнитное поле создается ускоренно движущимися заряженными частицами. Его наличие относительно. Это особый вид материи, является совокупностью переменных электрического и магнитного полей.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 xml:space="preserve">Электромагнитная волна - распространение электромагнитного поля в пространстве.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Рассмотрим график распространения электромагнитной волны.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3)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Схема распространения электромагнитной волны представлена на рисунке. Необходимо запомнить, что вектора напряженности электрического поля, магнитной индукции и скорости распространения волны взаимно перпендикулярны.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Этапы создания теории электромагнитной волны и ее практического подтверждения.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spellStart"/>
      <w:r w:rsidRPr="00BF77B4">
        <w:rPr>
          <w:rFonts w:ascii="Helvetica" w:hAnsi="Helvetica" w:cs="Helvetica"/>
          <w:sz w:val="20"/>
          <w:szCs w:val="20"/>
        </w:rPr>
        <w:t>Ханс</w:t>
      </w:r>
      <w:proofErr w:type="spellEnd"/>
      <w:r w:rsidRPr="00BF77B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BF77B4">
        <w:rPr>
          <w:rFonts w:ascii="Helvetica" w:hAnsi="Helvetica" w:cs="Helvetica"/>
          <w:sz w:val="20"/>
          <w:szCs w:val="20"/>
        </w:rPr>
        <w:t>Кристиан</w:t>
      </w:r>
      <w:proofErr w:type="spellEnd"/>
      <w:r w:rsidRPr="00BF77B4">
        <w:rPr>
          <w:rFonts w:ascii="Helvetica" w:hAnsi="Helvetica" w:cs="Helvetica"/>
          <w:sz w:val="20"/>
          <w:szCs w:val="20"/>
        </w:rPr>
        <w:t xml:space="preserve"> Эрстед (1820 г.) </w:t>
      </w:r>
      <w:r w:rsidRPr="00BF77B4">
        <w:rPr>
          <w:rFonts w:ascii="Helvetica" w:hAnsi="Helvetica" w:cs="Helvetica"/>
          <w:sz w:val="20"/>
          <w:szCs w:val="20"/>
          <w:u w:val="single"/>
        </w:rPr>
        <w:t>(СЛАЙД № 4)</w:t>
      </w:r>
      <w:r w:rsidRPr="00BF77B4">
        <w:rPr>
          <w:rFonts w:ascii="Helvetica" w:hAnsi="Helvetica" w:cs="Helvetica"/>
          <w:sz w:val="20"/>
          <w:szCs w:val="20"/>
        </w:rPr>
        <w:t xml:space="preserve"> датский физик, непременный секретарь Датского королевского общества (с 1815 года).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С 1806 года - профессор этого университета, с 1829 года одновременно директор Копенгагенской политехнической школы. Работы Эрстеда посвящены электричеству, акустике, молекулярной физике.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 xml:space="preserve">(СЛАЙД № 4). </w:t>
      </w:r>
      <w:r w:rsidRPr="00BF77B4">
        <w:rPr>
          <w:rFonts w:ascii="Helvetica" w:hAnsi="Helvetica" w:cs="Helvetica"/>
          <w:sz w:val="20"/>
          <w:szCs w:val="20"/>
        </w:rPr>
        <w:t xml:space="preserve">В 1820 году он обнаружил действие электрического тока на магнитную стрелку, что привело к возникновению новой области физики - электромагнетизма. Идея взаимосвязи между различными явлениями природы - характерна для научного творчества Эрстеда; в частности он один из первых высказал мысль, что свет представляет собой электромагнитные явления. В 1822-1823 годах независимо от Ж. Фурье </w:t>
      </w:r>
      <w:proofErr w:type="spellStart"/>
      <w:r w:rsidRPr="00BF77B4">
        <w:rPr>
          <w:rFonts w:ascii="Helvetica" w:hAnsi="Helvetica" w:cs="Helvetica"/>
          <w:sz w:val="20"/>
          <w:szCs w:val="20"/>
        </w:rPr>
        <w:t>переоткрыл</w:t>
      </w:r>
      <w:proofErr w:type="spellEnd"/>
      <w:r w:rsidRPr="00BF77B4">
        <w:rPr>
          <w:rFonts w:ascii="Helvetica" w:hAnsi="Helvetica" w:cs="Helvetica"/>
          <w:sz w:val="20"/>
          <w:szCs w:val="20"/>
        </w:rPr>
        <w:t xml:space="preserve"> термоэлектрический эффект и построил первый термоэлемент. Экспериментально изучал сжимаемость и упругость жидкостей и газов, изобрел пьезометр (1822). </w:t>
      </w:r>
      <w:r w:rsidRPr="00BF77B4">
        <w:rPr>
          <w:rFonts w:ascii="Helvetica" w:hAnsi="Helvetica" w:cs="Helvetica"/>
          <w:sz w:val="20"/>
          <w:szCs w:val="20"/>
        </w:rPr>
        <w:lastRenderedPageBreak/>
        <w:t xml:space="preserve">Проводил исследования по акустике, в частности пытался обнаружить возникновение электрических явлений за счет звука. Исследовал отклонения от закона Бойля-Мариотта.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Эрстед был блестящим лектором и популяризатором, организовал в 1824 году Общество по распространению естествознания, создал первую в Дании физическую лабораторию, способствовал улучшению преподавания физики в учебных заведениях страны.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Эрстед почетный член многих академий наук, в частности Петербургской АН (1830).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Майкл Фарадей (1831 г.)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5)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Гениальный ученый Майкл Фарадей был самоучкой. В школе получил только начальное образование, а затем в силу жизненных проблем работал и попутно изучал научно-популярную литературу по физике и химии. Позже Фарадей стал лаборантом у известного в то время химики, затем превзошел своего учителя и сделал много важного для развития таких наук, как физика и химия. В 1821 году Майкл Фарадей узнал об открытии Эрстеда, которое заключалось в том, что электрическое поле создает магнитное поле. После обдумывания этого явления, Фарадей задался целью получить из магнитного поля электрическое поле и в качестве постоянного напоминания он носил в кармане магнит. Через десять лет он претворил свой девиз в жизнь. Превратил магнетизм в электричество: ~ магнитное поле создает ~ электрический ток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6)</w:t>
      </w:r>
      <w:r w:rsidRPr="00BF77B4">
        <w:rPr>
          <w:rFonts w:ascii="Helvetica" w:hAnsi="Helvetica" w:cs="Helvetica"/>
          <w:sz w:val="20"/>
          <w:szCs w:val="20"/>
        </w:rPr>
        <w:t xml:space="preserve"> Ученый-теоретик вывел уравнения, которые носят его имя. Эти уравнения говорили о том, что переменные магнитное и электрическое поля создают друг друга. Из этих уравнений следует, что переменное магнитное поле создает вихревое электрическое поле, а оно создает переменное магнитное поле. Кроме того, в его уравнениях была постоянная величина  - это скорость света в вакууме. Т.е. из этой теории следовало, что электромагнитная волна распространяется в пространстве со скоростью света в вакууме. Поистине гениальная работа была оценена многими учеными того времени, а </w:t>
      </w:r>
      <w:proofErr w:type="spellStart"/>
      <w:r w:rsidRPr="00BF77B4">
        <w:rPr>
          <w:rFonts w:ascii="Helvetica" w:hAnsi="Helvetica" w:cs="Helvetica"/>
          <w:sz w:val="20"/>
          <w:szCs w:val="20"/>
        </w:rPr>
        <w:t>А</w:t>
      </w:r>
      <w:proofErr w:type="spellEnd"/>
      <w:r w:rsidRPr="00BF77B4">
        <w:rPr>
          <w:rFonts w:ascii="Helvetica" w:hAnsi="Helvetica" w:cs="Helvetica"/>
          <w:sz w:val="20"/>
          <w:szCs w:val="20"/>
        </w:rPr>
        <w:t>. Эйнштейн говорил, что самым увлекательным во время его учения была теория Максвелла.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Генрих Герц (1887 г.)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7).</w:t>
      </w:r>
      <w:r w:rsidRPr="00BF77B4">
        <w:rPr>
          <w:rFonts w:ascii="Helvetica" w:hAnsi="Helvetica" w:cs="Helvetica"/>
          <w:sz w:val="20"/>
          <w:szCs w:val="20"/>
        </w:rPr>
        <w:t xml:space="preserve"> Генрих Герц родился болезненным ребенком, но стал очень сообразительным учеником. Ему нравились все предметы, которые изучал. Будущий ученый любил писать стихи, работать на токарном станке. После окончания гимназии Герц поступил в высшее техническое училище, но не пожелал быть узким специалистом и поступил в Берлинский университет, чтобы стать ученым. После поступления в университет Генрих Ге</w:t>
      </w:r>
      <w:proofErr w:type="gramStart"/>
      <w:r w:rsidRPr="00BF77B4">
        <w:rPr>
          <w:rFonts w:ascii="Helvetica" w:hAnsi="Helvetica" w:cs="Helvetica"/>
          <w:sz w:val="20"/>
          <w:szCs w:val="20"/>
        </w:rPr>
        <w:t>рц стр</w:t>
      </w:r>
      <w:proofErr w:type="gramEnd"/>
      <w:r w:rsidRPr="00BF77B4">
        <w:rPr>
          <w:rFonts w:ascii="Helvetica" w:hAnsi="Helvetica" w:cs="Helvetica"/>
          <w:sz w:val="20"/>
          <w:szCs w:val="20"/>
        </w:rPr>
        <w:t xml:space="preserve">емиться заниматься в физической лаборатории, но для этого необходимо было заниматься решением конкурсных задач. И он взялся за решение следующей задачи: обладает ли электрический ток кинетической энергией? Эта работа была рассчитана на 9 месяцев, но будущий ученый решил ее через три месяца. Правда, отрицательный результат, с современной точки зрения неверен. Точность измерения необходимо было увеличить в тысячи раз, что тогда не представлялось возможным.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sz w:val="20"/>
          <w:szCs w:val="20"/>
        </w:rPr>
        <w:t>Еще</w:t>
      </w:r>
      <w:proofErr w:type="gramEnd"/>
      <w:r w:rsidRPr="00BF77B4">
        <w:rPr>
          <w:rFonts w:ascii="Helvetica" w:hAnsi="Helvetica" w:cs="Helvetica"/>
          <w:sz w:val="20"/>
          <w:szCs w:val="20"/>
        </w:rPr>
        <w:t xml:space="preserve"> будучи студентом, Герц защитил докторскую диссертацию на "отлично" и получил звание доктора. Ему было 22 года. Ученый успешно занялся теоретическими исследованиями. Изучая теорию Максвелла, он показал высокие экспериментальные навыки, создал прибор, который называется сегодня антенной и с помощью передающей и приемной антенн осуществил создание и прием электромагнитной волны и изучил все свойства этих волн. Он понял, что скорость распространения этих волн конечна и равна скорости распространения света в вакууме. После изучения свойств электромагнитных волн он доказал, что они аналогичны свойствам света. К сожалению, эта робота окончательно подорвала здоровье ученого. Сначала отказали глаза, затем заболели уши, зубы и нос. Вскоре он скончался.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Генрих Герц завершил огромный труд, начатый Фарадеем. Максвелл преобразовал представления Фарадея в математические формулы, а Герц превратил математические образы в видимые и слышимые электромагнитные волны. Слушая радио, просматривая телевизионные передачи, мы должны помнить об этом человеке. Не случайно единица частоты колебаний названа в честь Герца, и совсем не случайно первыми словами, переданными русским   физиком А.С. Поповым с помощью беспроводной связи, были "Генрих Герц", зашифрованные азбукой Морзе.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Попов Александр Сергеевич (1895 г.)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Попов </w:t>
      </w:r>
      <w:proofErr w:type="gramStart"/>
      <w:r w:rsidRPr="00BF77B4">
        <w:rPr>
          <w:rFonts w:ascii="Helvetica" w:hAnsi="Helvetica" w:cs="Helvetica"/>
          <w:sz w:val="20"/>
          <w:szCs w:val="20"/>
        </w:rPr>
        <w:t>совершенствовал приемную и передающую антенну и вначале была</w:t>
      </w:r>
      <w:proofErr w:type="gramEnd"/>
      <w:r w:rsidRPr="00BF77B4">
        <w:rPr>
          <w:rFonts w:ascii="Helvetica" w:hAnsi="Helvetica" w:cs="Helvetica"/>
          <w:sz w:val="20"/>
          <w:szCs w:val="20"/>
        </w:rPr>
        <w:t xml:space="preserve"> осуществлена связь на расстоянии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8)</w:t>
      </w:r>
      <w:r w:rsidRPr="00BF77B4">
        <w:rPr>
          <w:rFonts w:ascii="Helvetica" w:hAnsi="Helvetica" w:cs="Helvetica"/>
          <w:sz w:val="20"/>
          <w:szCs w:val="20"/>
        </w:rPr>
        <w:t xml:space="preserve"> 250 м, затем на 600 м. И в 1899 году ученый установил радиосвязь на расстоянии 20 км, а в 1901 - на 150 км. В 1900 году радиосвязь помогла провести спасательные работы в Финском заливе. В 1901 году итальянский инженер Г. Маркони осуществил радиосвязь через Атлантический океан.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9).</w:t>
      </w:r>
      <w:r w:rsidRPr="00BF77B4">
        <w:rPr>
          <w:rFonts w:ascii="Helvetica" w:hAnsi="Helvetica" w:cs="Helvetica"/>
          <w:sz w:val="20"/>
          <w:szCs w:val="20"/>
        </w:rPr>
        <w:t xml:space="preserve"> Посмотрим видеофрагмент, где рассмотрены некоторые свойства электромагнитной волны. После просмотра ответим на вопросы.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  <w:u w:val="single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lastRenderedPageBreak/>
        <w:t>Почему лампочка в приемной антенне изменяет свой накал при внесении металлического стержня?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 xml:space="preserve">Почему этого не происходит при замене металлического стержня на </w:t>
      </w:r>
      <w:proofErr w:type="gramStart"/>
      <w:r w:rsidRPr="00BF77B4">
        <w:rPr>
          <w:rFonts w:ascii="Helvetica" w:hAnsi="Helvetica" w:cs="Helvetica"/>
          <w:sz w:val="20"/>
          <w:szCs w:val="20"/>
          <w:u w:val="single"/>
        </w:rPr>
        <w:t>стеклянный</w:t>
      </w:r>
      <w:proofErr w:type="gramEnd"/>
      <w:r w:rsidRPr="00BF77B4">
        <w:rPr>
          <w:rFonts w:ascii="Helvetica" w:hAnsi="Helvetica" w:cs="Helvetica"/>
          <w:sz w:val="20"/>
          <w:szCs w:val="20"/>
          <w:u w:val="single"/>
        </w:rPr>
        <w:t xml:space="preserve">?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Закрепление.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Ответьте на вопросы: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10)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Что такое электромагнитная волна?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Кто создал теорию электромагнитной волны?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Кто изучил свойства электромагнитных волн?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Заполните таблицу ответов в тетради, помечая номер вопроса.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 xml:space="preserve">(СЛАЙД № 11)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Как зависит длина волны от частоты колебания</w:t>
      </w:r>
      <w:proofErr w:type="gramStart"/>
      <w:r w:rsidRPr="00BF77B4">
        <w:rPr>
          <w:rFonts w:ascii="Helvetica" w:hAnsi="Helvetica" w:cs="Helvetica"/>
          <w:sz w:val="20"/>
          <w:szCs w:val="20"/>
        </w:rPr>
        <w:t xml:space="preserve"> ?</w:t>
      </w:r>
      <w:proofErr w:type="gramEnd"/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(Ответ:</w:t>
      </w:r>
      <w:proofErr w:type="gramEnd"/>
      <w:r w:rsidRPr="00BF77B4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Обратно пропорционально)</w:t>
      </w:r>
      <w:proofErr w:type="gramEnd"/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Что произойдет с длиной волны, если период колебания частиц увеличится в 2 раза?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(Ответ:</w:t>
      </w:r>
      <w:proofErr w:type="gramEnd"/>
      <w:r w:rsidRPr="00BF77B4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Увеличится в 2 раза)</w:t>
      </w:r>
      <w:proofErr w:type="gramEnd"/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Как изменится частота колебания излучения при переходе волны в более плотную среду?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(Ответ:</w:t>
      </w:r>
      <w:proofErr w:type="gramEnd"/>
      <w:r w:rsidRPr="00BF77B4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Не изменится)</w:t>
      </w:r>
      <w:proofErr w:type="gramEnd"/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Что является причиной излучения электромагнитной волны?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(Ответ:</w:t>
      </w:r>
      <w:proofErr w:type="gramEnd"/>
      <w:r w:rsidRPr="00BF77B4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gramStart"/>
      <w:r w:rsidRPr="00BF77B4">
        <w:rPr>
          <w:rFonts w:ascii="Helvetica" w:hAnsi="Helvetica" w:cs="Helvetica"/>
          <w:i/>
          <w:iCs/>
          <w:sz w:val="20"/>
          <w:szCs w:val="20"/>
        </w:rPr>
        <w:t>Заряженные частицы, движущиеся с ускорением)</w:t>
      </w:r>
      <w:proofErr w:type="gramEnd"/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Где используются электромагнитные волны?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i/>
          <w:iCs/>
          <w:sz w:val="20"/>
          <w:szCs w:val="20"/>
        </w:rPr>
        <w:t>(Ответ: сотовый телефон, микроволновая печь, телевидение, радиовещание и т.д.)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(Ответы к вопросам)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Решим задачу.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Кемеровский телецентр передает две несущие волны: несущая волна изображения с частотой излучения 93,4 кГц и несущая волна звука с частотой 94,4 кГц. Определить длины волн, соответствующие данным частотам излучения.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12)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Домашнее задание.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13)</w:t>
      </w:r>
      <w:r w:rsidRPr="00BF77B4">
        <w:rPr>
          <w:rFonts w:ascii="Helvetica" w:hAnsi="Helvetica" w:cs="Helvetica"/>
          <w:sz w:val="20"/>
          <w:szCs w:val="20"/>
        </w:rPr>
        <w:t xml:space="preserve"> Необходимо подготовить сообщения о различных видах электромагнитного излучения, перечислив их особенности и рассказать об их применении в жизни человека. Сообщение по длительности должно составлять пять минут. 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Виды электромагнитных волн: 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Волны звуковой частоты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Радиоволны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СВЧ излучение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Инфракрасное излучение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Видимый свет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Ультрафиолетовое излучение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Рентгеновское излучение</w:t>
      </w:r>
    </w:p>
    <w:p w:rsidR="00BF77B4" w:rsidRPr="00BF77B4" w:rsidRDefault="00BF77B4" w:rsidP="00BF77B4">
      <w:pPr>
        <w:numPr>
          <w:ilvl w:val="0"/>
          <w:numId w:val="2"/>
        </w:numPr>
        <w:spacing w:before="100" w:beforeAutospacing="1" w:after="100" w:afterAutospacing="1"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 xml:space="preserve">Гамма излучение </w:t>
      </w:r>
    </w:p>
    <w:p w:rsidR="00BF77B4" w:rsidRPr="00BF77B4" w:rsidRDefault="00BF77B4" w:rsidP="00BF77B4">
      <w:pPr>
        <w:pStyle w:val="a4"/>
        <w:spacing w:line="240" w:lineRule="atLeast"/>
        <w:ind w:left="-709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>Подведение итогов.</w:t>
      </w:r>
    </w:p>
    <w:p w:rsidR="00BF77B4" w:rsidRPr="00BF77B4" w:rsidRDefault="00BF77B4" w:rsidP="00BF77B4">
      <w:pPr>
        <w:pStyle w:val="a4"/>
        <w:spacing w:line="240" w:lineRule="atLeast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  <w:u w:val="single"/>
        </w:rPr>
        <w:t>(СЛАЙД № 14)</w:t>
      </w:r>
      <w:r w:rsidRPr="00BF77B4">
        <w:rPr>
          <w:rFonts w:ascii="Helvetica" w:hAnsi="Helvetica" w:cs="Helvetica"/>
          <w:sz w:val="20"/>
          <w:szCs w:val="20"/>
        </w:rPr>
        <w:t xml:space="preserve"> Спасибо за внимание и за работу!!!</w:t>
      </w:r>
    </w:p>
    <w:p w:rsidR="00BF77B4" w:rsidRPr="00BF77B4" w:rsidRDefault="00BF77B4" w:rsidP="00BF77B4">
      <w:pPr>
        <w:pStyle w:val="a4"/>
        <w:spacing w:line="240" w:lineRule="atLeast"/>
        <w:rPr>
          <w:rFonts w:ascii="Helvetica" w:hAnsi="Helvetica" w:cs="Helvetica"/>
          <w:b/>
          <w:bCs/>
          <w:sz w:val="20"/>
          <w:szCs w:val="20"/>
        </w:rPr>
      </w:pPr>
      <w:r w:rsidRPr="00BF77B4">
        <w:rPr>
          <w:rFonts w:ascii="Helvetica" w:hAnsi="Helvetica" w:cs="Helvetica"/>
          <w:b/>
          <w:bCs/>
          <w:sz w:val="20"/>
          <w:szCs w:val="20"/>
        </w:rPr>
        <w:t xml:space="preserve">Литература. 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Касьянов В.А. Физика 11 класс. - М.: Дрофа, 2007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proofErr w:type="spellStart"/>
      <w:r w:rsidRPr="00BF77B4">
        <w:rPr>
          <w:rFonts w:ascii="Helvetica" w:hAnsi="Helvetica" w:cs="Helvetica"/>
          <w:sz w:val="20"/>
          <w:szCs w:val="20"/>
        </w:rPr>
        <w:t>Рымкевич</w:t>
      </w:r>
      <w:proofErr w:type="spellEnd"/>
      <w:r w:rsidRPr="00BF77B4">
        <w:rPr>
          <w:rFonts w:ascii="Helvetica" w:hAnsi="Helvetica" w:cs="Helvetica"/>
          <w:sz w:val="20"/>
          <w:szCs w:val="20"/>
        </w:rPr>
        <w:t xml:space="preserve"> А.П. Сборник задач по физике. - М.: </w:t>
      </w:r>
      <w:proofErr w:type="spellStart"/>
      <w:r w:rsidRPr="00BF77B4">
        <w:rPr>
          <w:rFonts w:ascii="Helvetica" w:hAnsi="Helvetica" w:cs="Helvetica"/>
          <w:sz w:val="20"/>
          <w:szCs w:val="20"/>
        </w:rPr>
        <w:t>Провсещение</w:t>
      </w:r>
      <w:proofErr w:type="spellEnd"/>
      <w:r w:rsidRPr="00BF77B4">
        <w:rPr>
          <w:rFonts w:ascii="Helvetica" w:hAnsi="Helvetica" w:cs="Helvetica"/>
          <w:sz w:val="20"/>
          <w:szCs w:val="20"/>
        </w:rPr>
        <w:t>, 2004.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Марон А.Е., Марон Е.А.Физика 11 класс. Дидактические материалы. - М.: Дрофа, 2004.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Томилин А.Н. Мир электричества. - М.: Дрофа, 2004.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lastRenderedPageBreak/>
        <w:t xml:space="preserve">Энциклопедия для детей. Физика. - М.: </w:t>
      </w:r>
      <w:proofErr w:type="spellStart"/>
      <w:r w:rsidRPr="00BF77B4">
        <w:rPr>
          <w:rFonts w:ascii="Helvetica" w:hAnsi="Helvetica" w:cs="Helvetica"/>
          <w:sz w:val="20"/>
          <w:szCs w:val="20"/>
        </w:rPr>
        <w:t>Аванта+</w:t>
      </w:r>
      <w:proofErr w:type="spellEnd"/>
      <w:r w:rsidRPr="00BF77B4">
        <w:rPr>
          <w:rFonts w:ascii="Helvetica" w:hAnsi="Helvetica" w:cs="Helvetica"/>
          <w:sz w:val="20"/>
          <w:szCs w:val="20"/>
        </w:rPr>
        <w:t>, 2002.</w:t>
      </w:r>
    </w:p>
    <w:p w:rsidR="00BF77B4" w:rsidRPr="00BF77B4" w:rsidRDefault="00BF77B4" w:rsidP="00BF77B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  <w:r w:rsidRPr="00BF77B4">
        <w:rPr>
          <w:rFonts w:ascii="Helvetica" w:hAnsi="Helvetica" w:cs="Helvetica"/>
          <w:sz w:val="20"/>
          <w:szCs w:val="20"/>
        </w:rPr>
        <w:t>Ю. А. Храмов Физики. Биографический справочник, - М., 1983.</w:t>
      </w:r>
    </w:p>
    <w:p w:rsidR="00BF77B4" w:rsidRPr="00BF77B4" w:rsidRDefault="00BF77B4" w:rsidP="00BF77B4">
      <w:pPr>
        <w:ind w:left="-709"/>
        <w:jc w:val="center"/>
        <w:rPr>
          <w:b/>
          <w:sz w:val="32"/>
          <w:szCs w:val="32"/>
        </w:rPr>
      </w:pPr>
    </w:p>
    <w:sectPr w:rsidR="00BF77B4" w:rsidRPr="00BF77B4" w:rsidSect="00BF77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829"/>
    <w:multiLevelType w:val="multilevel"/>
    <w:tmpl w:val="5CAA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F1B30"/>
    <w:multiLevelType w:val="multilevel"/>
    <w:tmpl w:val="8A2A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E0618"/>
    <w:multiLevelType w:val="multilevel"/>
    <w:tmpl w:val="0F5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77B4"/>
    <w:rsid w:val="00233D5C"/>
    <w:rsid w:val="00BF77B4"/>
    <w:rsid w:val="00C7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7B4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iPriority w:val="99"/>
    <w:unhideWhenUsed/>
    <w:rsid w:val="00BF77B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24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63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2897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5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25364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47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4482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2015-01-18T11:14:00Z</dcterms:created>
  <dcterms:modified xsi:type="dcterms:W3CDTF">2015-01-18T11:16:00Z</dcterms:modified>
</cp:coreProperties>
</file>